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A1018" w14:textId="46859258" w:rsidR="00564BA7" w:rsidRPr="00541451" w:rsidRDefault="00A02F78" w:rsidP="00A02F78">
      <w:pPr>
        <w:jc w:val="center"/>
        <w:rPr>
          <w:rFonts w:ascii="標楷體" w:eastAsia="標楷體" w:hAnsi="標楷體"/>
          <w:sz w:val="40"/>
          <w:szCs w:val="40"/>
        </w:rPr>
      </w:pPr>
      <w:r w:rsidRPr="00541451">
        <w:rPr>
          <w:rFonts w:ascii="標楷體" w:eastAsia="標楷體" w:hAnsi="標楷體" w:hint="eastAsia"/>
          <w:sz w:val="40"/>
          <w:szCs w:val="40"/>
        </w:rPr>
        <w:t>桃園市八德國民小學定期評量命題審題機制實施要點</w:t>
      </w:r>
    </w:p>
    <w:p w14:paraId="484640F8" w14:textId="506D61B8" w:rsidR="00250F55" w:rsidRPr="00541451" w:rsidRDefault="00250F55" w:rsidP="00250F55">
      <w:pPr>
        <w:jc w:val="right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541451">
        <w:rPr>
          <w:rFonts w:ascii="標楷體" w:eastAsia="標楷體" w:hAnsi="標楷體" w:hint="eastAsia"/>
          <w:bCs/>
          <w:szCs w:val="24"/>
        </w:rPr>
        <w:t>1</w:t>
      </w:r>
      <w:r w:rsidRPr="00541451">
        <w:rPr>
          <w:rFonts w:ascii="標楷體" w:eastAsia="標楷體" w:hAnsi="標楷體"/>
          <w:bCs/>
          <w:szCs w:val="24"/>
        </w:rPr>
        <w:t>1</w:t>
      </w:r>
      <w:r w:rsidRPr="00541451">
        <w:rPr>
          <w:rFonts w:ascii="標楷體" w:eastAsia="標楷體" w:hAnsi="標楷體" w:hint="eastAsia"/>
          <w:bCs/>
          <w:szCs w:val="24"/>
        </w:rPr>
        <w:t>3</w:t>
      </w:r>
      <w:r w:rsidRPr="00541451">
        <w:rPr>
          <w:rFonts w:ascii="標楷體" w:eastAsia="標楷體" w:hAnsi="標楷體" w:hint="eastAsia"/>
          <w:szCs w:val="24"/>
        </w:rPr>
        <w:t>年10月30日</w:t>
      </w:r>
      <w:r w:rsidRPr="00541451">
        <w:rPr>
          <w:rFonts w:ascii="標楷體" w:eastAsia="標楷體" w:hAnsi="標楷體" w:cs="標楷體" w:hint="eastAsia"/>
          <w:color w:val="000000"/>
          <w:kern w:val="0"/>
          <w:szCs w:val="24"/>
        </w:rPr>
        <w:t>課程發展委員會第2次會議</w:t>
      </w:r>
      <w:r w:rsidR="00655F2E">
        <w:rPr>
          <w:rFonts w:ascii="標楷體" w:eastAsia="標楷體" w:hAnsi="標楷體" w:cs="標楷體" w:hint="eastAsia"/>
          <w:color w:val="000000"/>
          <w:kern w:val="0"/>
          <w:szCs w:val="24"/>
        </w:rPr>
        <w:t>通過</w:t>
      </w:r>
      <w:r w:rsidR="007A4147">
        <w:rPr>
          <w:rFonts w:ascii="標楷體" w:eastAsia="標楷體" w:hAnsi="標楷體" w:cs="標楷體" w:hint="eastAsia"/>
          <w:color w:val="000000"/>
          <w:kern w:val="0"/>
          <w:szCs w:val="24"/>
        </w:rPr>
        <w:t>審題流程</w:t>
      </w:r>
      <w:r w:rsidR="00655F2E">
        <w:rPr>
          <w:rFonts w:ascii="標楷體" w:eastAsia="標楷體" w:hAnsi="標楷體" w:cs="標楷體" w:hint="eastAsia"/>
          <w:color w:val="000000"/>
          <w:kern w:val="0"/>
          <w:szCs w:val="24"/>
        </w:rPr>
        <w:t>之修訂</w:t>
      </w:r>
    </w:p>
    <w:p w14:paraId="13BC329E" w14:textId="2C8A798C" w:rsidR="00655F2E" w:rsidRPr="00541451" w:rsidRDefault="00655F2E" w:rsidP="00655F2E">
      <w:pPr>
        <w:jc w:val="right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541451">
        <w:rPr>
          <w:rFonts w:ascii="標楷體" w:eastAsia="標楷體" w:hAnsi="標楷體" w:hint="eastAsia"/>
          <w:bCs/>
          <w:szCs w:val="24"/>
        </w:rPr>
        <w:t>1</w:t>
      </w:r>
      <w:r w:rsidRPr="00541451">
        <w:rPr>
          <w:rFonts w:ascii="標楷體" w:eastAsia="標楷體" w:hAnsi="標楷體"/>
          <w:bCs/>
          <w:szCs w:val="24"/>
        </w:rPr>
        <w:t>1</w:t>
      </w:r>
      <w:r w:rsidRPr="00541451">
        <w:rPr>
          <w:rFonts w:ascii="標楷體" w:eastAsia="標楷體" w:hAnsi="標楷體" w:hint="eastAsia"/>
          <w:bCs/>
          <w:szCs w:val="24"/>
        </w:rPr>
        <w:t>3</w:t>
      </w:r>
      <w:r w:rsidRPr="00541451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11</w:t>
      </w:r>
      <w:r w:rsidRPr="00541451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2</w:t>
      </w:r>
      <w:r w:rsidRPr="00541451">
        <w:rPr>
          <w:rFonts w:ascii="標楷體" w:eastAsia="標楷體" w:hAnsi="標楷體" w:hint="eastAsia"/>
          <w:szCs w:val="24"/>
        </w:rPr>
        <w:t>0日</w:t>
      </w:r>
      <w:r w:rsidRPr="00541451">
        <w:rPr>
          <w:rFonts w:ascii="標楷體" w:eastAsia="標楷體" w:hAnsi="標楷體" w:cs="標楷體" w:hint="eastAsia"/>
          <w:color w:val="000000"/>
          <w:kern w:val="0"/>
          <w:szCs w:val="24"/>
        </w:rPr>
        <w:t>課程發展委員會第</w:t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3</w:t>
      </w:r>
      <w:r w:rsidRPr="00541451">
        <w:rPr>
          <w:rFonts w:ascii="標楷體" w:eastAsia="標楷體" w:hAnsi="標楷體" w:cs="標楷體" w:hint="eastAsia"/>
          <w:color w:val="000000"/>
          <w:kern w:val="0"/>
          <w:szCs w:val="24"/>
        </w:rPr>
        <w:t>次會議</w:t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審議評量試卷檢核表及雙向細目表內容</w:t>
      </w:r>
    </w:p>
    <w:p w14:paraId="160CB092" w14:textId="72BFE699" w:rsidR="00655F2E" w:rsidRPr="00541451" w:rsidRDefault="00655F2E" w:rsidP="00655F2E">
      <w:pPr>
        <w:jc w:val="right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541451">
        <w:rPr>
          <w:rFonts w:ascii="標楷體" w:eastAsia="標楷體" w:hAnsi="標楷體" w:hint="eastAsia"/>
          <w:bCs/>
          <w:szCs w:val="24"/>
        </w:rPr>
        <w:t>1</w:t>
      </w:r>
      <w:r w:rsidRPr="00541451">
        <w:rPr>
          <w:rFonts w:ascii="標楷體" w:eastAsia="標楷體" w:hAnsi="標楷體"/>
          <w:bCs/>
          <w:szCs w:val="24"/>
        </w:rPr>
        <w:t>1</w:t>
      </w:r>
      <w:r w:rsidRPr="00541451">
        <w:rPr>
          <w:rFonts w:ascii="標楷體" w:eastAsia="標楷體" w:hAnsi="標楷體" w:hint="eastAsia"/>
          <w:bCs/>
          <w:szCs w:val="24"/>
        </w:rPr>
        <w:t>3</w:t>
      </w:r>
      <w:r w:rsidRPr="00541451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12</w:t>
      </w:r>
      <w:r w:rsidRPr="00541451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18</w:t>
      </w:r>
      <w:r w:rsidRPr="00541451">
        <w:rPr>
          <w:rFonts w:ascii="標楷體" w:eastAsia="標楷體" w:hAnsi="標楷體" w:hint="eastAsia"/>
          <w:szCs w:val="24"/>
        </w:rPr>
        <w:t>日</w:t>
      </w:r>
      <w:r w:rsidRPr="00541451">
        <w:rPr>
          <w:rFonts w:ascii="標楷體" w:eastAsia="標楷體" w:hAnsi="標楷體" w:cs="標楷體" w:hint="eastAsia"/>
          <w:color w:val="000000"/>
          <w:kern w:val="0"/>
          <w:szCs w:val="24"/>
        </w:rPr>
        <w:t>課程發展委員會第</w:t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4</w:t>
      </w:r>
      <w:r w:rsidRPr="00541451">
        <w:rPr>
          <w:rFonts w:ascii="標楷體" w:eastAsia="標楷體" w:hAnsi="標楷體" w:cs="標楷體" w:hint="eastAsia"/>
          <w:color w:val="000000"/>
          <w:kern w:val="0"/>
          <w:szCs w:val="24"/>
        </w:rPr>
        <w:t>次會議</w:t>
      </w:r>
      <w:r w:rsidR="009C0A35">
        <w:rPr>
          <w:rFonts w:ascii="標楷體" w:eastAsia="標楷體" w:hAnsi="標楷體" w:cs="標楷體" w:hint="eastAsia"/>
          <w:color w:val="000000"/>
          <w:kern w:val="0"/>
          <w:szCs w:val="24"/>
        </w:rPr>
        <w:t>修訂</w:t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評量試卷檢核表及雙向細目表內容</w:t>
      </w:r>
    </w:p>
    <w:p w14:paraId="2CC1B862" w14:textId="4AE1167F" w:rsidR="00655F2E" w:rsidRPr="00541451" w:rsidRDefault="00655F2E" w:rsidP="00655F2E">
      <w:pPr>
        <w:jc w:val="right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541451">
        <w:rPr>
          <w:rFonts w:ascii="標楷體" w:eastAsia="標楷體" w:hAnsi="標楷體" w:hint="eastAsia"/>
          <w:bCs/>
          <w:szCs w:val="24"/>
        </w:rPr>
        <w:t>1</w:t>
      </w:r>
      <w:r w:rsidRPr="00541451">
        <w:rPr>
          <w:rFonts w:ascii="標楷體" w:eastAsia="標楷體" w:hAnsi="標楷體"/>
          <w:bCs/>
          <w:szCs w:val="24"/>
        </w:rPr>
        <w:t>1</w:t>
      </w:r>
      <w:r>
        <w:rPr>
          <w:rFonts w:ascii="標楷體" w:eastAsia="標楷體" w:hAnsi="標楷體" w:hint="eastAsia"/>
          <w:bCs/>
          <w:szCs w:val="24"/>
        </w:rPr>
        <w:t>4</w:t>
      </w:r>
      <w:r w:rsidRPr="00541451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3</w:t>
      </w:r>
      <w:r w:rsidRPr="00541451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26</w:t>
      </w:r>
      <w:r w:rsidRPr="00541451">
        <w:rPr>
          <w:rFonts w:ascii="標楷體" w:eastAsia="標楷體" w:hAnsi="標楷體" w:hint="eastAsia"/>
          <w:szCs w:val="24"/>
        </w:rPr>
        <w:t>日</w:t>
      </w:r>
      <w:r w:rsidRPr="00541451">
        <w:rPr>
          <w:rFonts w:ascii="標楷體" w:eastAsia="標楷體" w:hAnsi="標楷體" w:cs="標楷體" w:hint="eastAsia"/>
          <w:color w:val="000000"/>
          <w:kern w:val="0"/>
          <w:szCs w:val="24"/>
        </w:rPr>
        <w:t>課程發展委員會第</w:t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5</w:t>
      </w:r>
      <w:r w:rsidRPr="00541451">
        <w:rPr>
          <w:rFonts w:ascii="標楷體" w:eastAsia="標楷體" w:hAnsi="標楷體" w:cs="標楷體" w:hint="eastAsia"/>
          <w:color w:val="000000"/>
          <w:kern w:val="0"/>
          <w:szCs w:val="24"/>
        </w:rPr>
        <w:t>次會議</w:t>
      </w:r>
      <w:r w:rsidR="009C0A35">
        <w:rPr>
          <w:rFonts w:ascii="標楷體" w:eastAsia="標楷體" w:hAnsi="標楷體" w:cs="標楷體" w:hint="eastAsia"/>
          <w:color w:val="000000"/>
          <w:kern w:val="0"/>
          <w:szCs w:val="24"/>
        </w:rPr>
        <w:t>通過</w:t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評量試卷檢核表及雙向細目表內容</w:t>
      </w:r>
    </w:p>
    <w:p w14:paraId="08D9B662" w14:textId="23CEA754" w:rsidR="002C3A5B" w:rsidRPr="002C3A5B" w:rsidRDefault="002C3A5B" w:rsidP="002C3A5B">
      <w:pPr>
        <w:jc w:val="right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2C3A5B">
        <w:rPr>
          <w:rFonts w:ascii="標楷體" w:eastAsia="標楷體" w:hAnsi="標楷體" w:hint="eastAsia"/>
          <w:bCs/>
          <w:szCs w:val="24"/>
        </w:rPr>
        <w:t>1</w:t>
      </w:r>
      <w:r w:rsidRPr="002C3A5B">
        <w:rPr>
          <w:rFonts w:ascii="標楷體" w:eastAsia="標楷體" w:hAnsi="標楷體"/>
          <w:bCs/>
          <w:szCs w:val="24"/>
        </w:rPr>
        <w:t>1</w:t>
      </w:r>
      <w:r w:rsidRPr="002C3A5B">
        <w:rPr>
          <w:rFonts w:ascii="標楷體" w:eastAsia="標楷體" w:hAnsi="標楷體" w:hint="eastAsia"/>
          <w:bCs/>
          <w:szCs w:val="24"/>
        </w:rPr>
        <w:t>5</w:t>
      </w:r>
      <w:r w:rsidRPr="002C3A5B">
        <w:rPr>
          <w:rFonts w:ascii="標楷體" w:eastAsia="標楷體" w:hAnsi="標楷體" w:hint="eastAsia"/>
          <w:szCs w:val="24"/>
        </w:rPr>
        <w:t>年3月11日</w:t>
      </w:r>
      <w:r w:rsidRPr="002C3A5B">
        <w:rPr>
          <w:rFonts w:ascii="標楷體" w:eastAsia="標楷體" w:hAnsi="標楷體" w:cs="標楷體" w:hint="eastAsia"/>
          <w:color w:val="000000"/>
          <w:kern w:val="0"/>
          <w:szCs w:val="24"/>
        </w:rPr>
        <w:t>課程發展委員會第5次會議審議</w:t>
      </w:r>
      <w:r w:rsidRPr="002C3A5B">
        <w:rPr>
          <w:rFonts w:ascii="標楷體" w:eastAsia="標楷體" w:hAnsi="標楷體" w:hint="eastAsia"/>
          <w:szCs w:val="24"/>
        </w:rPr>
        <w:t>定期評量命題審題機制實施要點</w:t>
      </w:r>
      <w:r>
        <w:rPr>
          <w:rFonts w:ascii="標楷體" w:eastAsia="標楷體" w:hAnsi="標楷體" w:hint="eastAsia"/>
          <w:szCs w:val="24"/>
        </w:rPr>
        <w:t>草案</w:t>
      </w:r>
    </w:p>
    <w:p w14:paraId="02F100DC" w14:textId="0DD31FF6" w:rsidR="00101945" w:rsidRPr="002C3A5B" w:rsidRDefault="00101945" w:rsidP="00101945">
      <w:pPr>
        <w:jc w:val="right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2C3A5B">
        <w:rPr>
          <w:rFonts w:ascii="標楷體" w:eastAsia="標楷體" w:hAnsi="標楷體" w:hint="eastAsia"/>
          <w:bCs/>
          <w:szCs w:val="24"/>
        </w:rPr>
        <w:t>1</w:t>
      </w:r>
      <w:r w:rsidRPr="002C3A5B">
        <w:rPr>
          <w:rFonts w:ascii="標楷體" w:eastAsia="標楷體" w:hAnsi="標楷體"/>
          <w:bCs/>
          <w:szCs w:val="24"/>
        </w:rPr>
        <w:t>1</w:t>
      </w:r>
      <w:r w:rsidRPr="002C3A5B">
        <w:rPr>
          <w:rFonts w:ascii="標楷體" w:eastAsia="標楷體" w:hAnsi="標楷體" w:hint="eastAsia"/>
          <w:bCs/>
          <w:szCs w:val="24"/>
        </w:rPr>
        <w:t>5</w:t>
      </w:r>
      <w:r w:rsidRPr="002C3A5B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6</w:t>
      </w:r>
      <w:r w:rsidRPr="002C3A5B">
        <w:rPr>
          <w:rFonts w:ascii="標楷體" w:eastAsia="標楷體" w:hAnsi="標楷體" w:hint="eastAsia"/>
          <w:szCs w:val="24"/>
        </w:rPr>
        <w:t>月1</w:t>
      </w:r>
      <w:r>
        <w:rPr>
          <w:rFonts w:ascii="標楷體" w:eastAsia="標楷體" w:hAnsi="標楷體" w:hint="eastAsia"/>
          <w:szCs w:val="24"/>
        </w:rPr>
        <w:t>7</w:t>
      </w:r>
      <w:r w:rsidRPr="002C3A5B">
        <w:rPr>
          <w:rFonts w:ascii="標楷體" w:eastAsia="標楷體" w:hAnsi="標楷體" w:hint="eastAsia"/>
          <w:szCs w:val="24"/>
        </w:rPr>
        <w:t>日</w:t>
      </w:r>
      <w:r w:rsidRPr="002C3A5B">
        <w:rPr>
          <w:rFonts w:ascii="標楷體" w:eastAsia="標楷體" w:hAnsi="標楷體" w:cs="標楷體" w:hint="eastAsia"/>
          <w:color w:val="000000"/>
          <w:kern w:val="0"/>
          <w:szCs w:val="24"/>
        </w:rPr>
        <w:t>課程發展委員會第</w:t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8</w:t>
      </w:r>
      <w:r w:rsidRPr="002C3A5B">
        <w:rPr>
          <w:rFonts w:ascii="標楷體" w:eastAsia="標楷體" w:hAnsi="標楷體" w:cs="標楷體" w:hint="eastAsia"/>
          <w:color w:val="000000"/>
          <w:kern w:val="0"/>
          <w:szCs w:val="24"/>
        </w:rPr>
        <w:t>次會議審議</w:t>
      </w:r>
      <w:r w:rsidRPr="002C3A5B">
        <w:rPr>
          <w:rFonts w:ascii="標楷體" w:eastAsia="標楷體" w:hAnsi="標楷體" w:hint="eastAsia"/>
          <w:szCs w:val="24"/>
        </w:rPr>
        <w:t>定期評量命題審題機制實施要點</w:t>
      </w:r>
      <w:r>
        <w:rPr>
          <w:rFonts w:ascii="標楷體" w:eastAsia="標楷體" w:hAnsi="標楷體" w:hint="eastAsia"/>
          <w:szCs w:val="24"/>
        </w:rPr>
        <w:t>草案</w:t>
      </w:r>
    </w:p>
    <w:p w14:paraId="1180EEC3" w14:textId="77777777" w:rsidR="00101945" w:rsidRDefault="00101945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0F1BD05E" w14:textId="4DECD3AA" w:rsidR="00F0492D" w:rsidRPr="006519C8" w:rsidRDefault="00F0492D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519C8">
        <w:rPr>
          <w:rFonts w:ascii="標楷體" w:eastAsia="標楷體" w:hAnsi="標楷體" w:hint="eastAsia"/>
          <w:sz w:val="28"/>
          <w:szCs w:val="28"/>
        </w:rPr>
        <w:t>壹、依據：</w:t>
      </w:r>
    </w:p>
    <w:p w14:paraId="39155E1F" w14:textId="347EA782" w:rsidR="00F0492D" w:rsidRPr="006519C8" w:rsidRDefault="0062492D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519C8">
        <w:rPr>
          <w:rFonts w:ascii="標楷體" w:eastAsia="標楷體" w:hAnsi="標楷體"/>
          <w:sz w:val="28"/>
          <w:szCs w:val="28"/>
        </w:rPr>
        <w:t>一、教育部「國民小學及國民中學學生成績評量準則」</w:t>
      </w:r>
    </w:p>
    <w:p w14:paraId="446D3186" w14:textId="17550A73" w:rsidR="0062492D" w:rsidRPr="006519C8" w:rsidRDefault="0062492D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519C8">
        <w:rPr>
          <w:rFonts w:ascii="標楷體" w:eastAsia="標楷體" w:hAnsi="標楷體"/>
          <w:sz w:val="28"/>
          <w:szCs w:val="28"/>
        </w:rPr>
        <w:t>二、教育部「國民中小學教學正常化實施要點」</w:t>
      </w:r>
    </w:p>
    <w:p w14:paraId="131DC704" w14:textId="77777777" w:rsidR="0062492D" w:rsidRPr="006519C8" w:rsidRDefault="00F0492D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519C8">
        <w:rPr>
          <w:rFonts w:ascii="標楷體" w:eastAsia="標楷體" w:hAnsi="標楷體" w:hint="eastAsia"/>
          <w:sz w:val="28"/>
          <w:szCs w:val="28"/>
        </w:rPr>
        <w:t>三、</w:t>
      </w:r>
      <w:r w:rsidR="0062492D" w:rsidRPr="006519C8">
        <w:rPr>
          <w:rFonts w:ascii="標楷體" w:eastAsia="標楷體" w:hAnsi="標楷體"/>
          <w:sz w:val="28"/>
          <w:szCs w:val="28"/>
        </w:rPr>
        <w:t>桃園市政府教育局「國民中學學生成績評量補充規定」</w:t>
      </w:r>
    </w:p>
    <w:p w14:paraId="2EDE5EA5" w14:textId="77777777" w:rsidR="004A2AEB" w:rsidRDefault="004A2AEB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1C93528B" w14:textId="35E1B4B5" w:rsidR="006B3113" w:rsidRPr="006519C8" w:rsidRDefault="006B3113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519C8">
        <w:rPr>
          <w:rFonts w:ascii="標楷體" w:eastAsia="標楷體" w:hAnsi="標楷體" w:hint="eastAsia"/>
          <w:sz w:val="28"/>
          <w:szCs w:val="28"/>
        </w:rPr>
        <w:t>貳、目的：</w:t>
      </w:r>
    </w:p>
    <w:p w14:paraId="5AD26DD8" w14:textId="77777777" w:rsidR="006B3113" w:rsidRPr="006519C8" w:rsidRDefault="006B3113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519C8">
        <w:rPr>
          <w:rFonts w:ascii="標楷體" w:eastAsia="標楷體" w:hAnsi="標楷體" w:hint="eastAsia"/>
          <w:sz w:val="28"/>
          <w:szCs w:val="28"/>
        </w:rPr>
        <w:t>一、維持定期評量合乎專業性、診斷性、公平性、規範性及保密性。</w:t>
      </w:r>
    </w:p>
    <w:p w14:paraId="603A4FE4" w14:textId="3DC99109" w:rsidR="0062492D" w:rsidRPr="00665CD8" w:rsidRDefault="006B3113" w:rsidP="006519C8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65CD8">
        <w:rPr>
          <w:rFonts w:ascii="標楷體" w:eastAsia="標楷體" w:hAnsi="標楷體" w:hint="eastAsia"/>
          <w:color w:val="000000" w:themeColor="text1"/>
          <w:sz w:val="28"/>
          <w:szCs w:val="28"/>
        </w:rPr>
        <w:t>二、落實定期評量之審題機制，並遵守迴避原則</w:t>
      </w:r>
      <w:r w:rsidR="002728B3" w:rsidRPr="00665CD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1C70BB0" w14:textId="77777777" w:rsidR="004A2AEB" w:rsidRDefault="004A2AEB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6DFA15A8" w14:textId="7EDEADC0" w:rsidR="004E5E95" w:rsidRPr="006519C8" w:rsidRDefault="004E5E95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519C8">
        <w:rPr>
          <w:rFonts w:ascii="標楷體" w:eastAsia="標楷體" w:hAnsi="標楷體" w:hint="eastAsia"/>
          <w:sz w:val="28"/>
          <w:szCs w:val="28"/>
        </w:rPr>
        <w:t>叁、命題與審題原則</w:t>
      </w:r>
      <w:r w:rsidR="00996F87" w:rsidRPr="006519C8">
        <w:rPr>
          <w:rFonts w:ascii="標楷體" w:eastAsia="標楷體" w:hAnsi="標楷體" w:hint="eastAsia"/>
          <w:sz w:val="28"/>
          <w:szCs w:val="28"/>
        </w:rPr>
        <w:t>：</w:t>
      </w:r>
    </w:p>
    <w:p w14:paraId="2E1DC71E" w14:textId="77777777" w:rsidR="004E5E95" w:rsidRPr="006519C8" w:rsidRDefault="004E5E95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519C8">
        <w:rPr>
          <w:rFonts w:ascii="標楷體" w:eastAsia="標楷體" w:hAnsi="標楷體" w:hint="eastAsia"/>
          <w:sz w:val="28"/>
          <w:szCs w:val="28"/>
        </w:rPr>
        <w:t>一、命題原則：</w:t>
      </w:r>
    </w:p>
    <w:p w14:paraId="2B207A5F" w14:textId="0509EF2E" w:rsidR="004E5E95" w:rsidRPr="006519C8" w:rsidRDefault="004E5E95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519C8">
        <w:rPr>
          <w:rFonts w:ascii="標楷體" w:eastAsia="標楷體" w:hAnsi="標楷體"/>
          <w:sz w:val="28"/>
          <w:szCs w:val="28"/>
        </w:rPr>
        <w:t>(</w:t>
      </w:r>
      <w:proofErr w:type="gramStart"/>
      <w:r w:rsidRPr="006519C8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6519C8">
        <w:rPr>
          <w:rFonts w:ascii="標楷體" w:eastAsia="標楷體" w:hAnsi="標楷體"/>
          <w:sz w:val="28"/>
          <w:szCs w:val="28"/>
        </w:rPr>
        <w:t>)</w:t>
      </w:r>
      <w:r w:rsidR="00FC04AA" w:rsidRPr="006519C8">
        <w:rPr>
          <w:rFonts w:ascii="標楷體" w:eastAsia="標楷體" w:hAnsi="標楷體" w:hint="eastAsia"/>
          <w:sz w:val="28"/>
          <w:szCs w:val="28"/>
        </w:rPr>
        <w:t xml:space="preserve"> 命題時不得直接使用題庫或引用坊間試題，並避免與考古題雷同。</w:t>
      </w:r>
    </w:p>
    <w:p w14:paraId="18035F83" w14:textId="3FC7D8E1" w:rsidR="004E5E95" w:rsidRPr="006519C8" w:rsidRDefault="004E5E95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519C8">
        <w:rPr>
          <w:rFonts w:ascii="標楷體" w:eastAsia="標楷體" w:hAnsi="標楷體"/>
          <w:sz w:val="28"/>
          <w:szCs w:val="28"/>
        </w:rPr>
        <w:t>(</w:t>
      </w:r>
      <w:r w:rsidRPr="006519C8">
        <w:rPr>
          <w:rFonts w:ascii="標楷體" w:eastAsia="標楷體" w:hAnsi="標楷體" w:hint="eastAsia"/>
          <w:sz w:val="28"/>
          <w:szCs w:val="28"/>
        </w:rPr>
        <w:t>二</w:t>
      </w:r>
      <w:r w:rsidRPr="006519C8">
        <w:rPr>
          <w:rFonts w:ascii="標楷體" w:eastAsia="標楷體" w:hAnsi="標楷體"/>
          <w:sz w:val="28"/>
          <w:szCs w:val="28"/>
        </w:rPr>
        <w:t>)</w:t>
      </w:r>
      <w:r w:rsidR="00FC04AA" w:rsidRPr="006519C8">
        <w:rPr>
          <w:rFonts w:ascii="標楷體" w:eastAsia="標楷體" w:hAnsi="標楷體"/>
          <w:sz w:val="28"/>
          <w:szCs w:val="28"/>
        </w:rPr>
        <w:t xml:space="preserve"> </w:t>
      </w:r>
      <w:r w:rsidR="00FC04AA" w:rsidRPr="006519C8">
        <w:rPr>
          <w:rFonts w:ascii="標楷體" w:eastAsia="標楷體" w:hAnsi="標楷體" w:hint="eastAsia"/>
          <w:sz w:val="28"/>
          <w:szCs w:val="28"/>
        </w:rPr>
        <w:t>命題務必兼顧難易度、鑑別度及適當的配分，並兼顧學生作答之時間。</w:t>
      </w:r>
    </w:p>
    <w:p w14:paraId="25D7314E" w14:textId="77777777" w:rsidR="006F4C3C" w:rsidRDefault="004E5E95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519C8">
        <w:rPr>
          <w:rFonts w:ascii="標楷體" w:eastAsia="標楷體" w:hAnsi="標楷體"/>
          <w:sz w:val="28"/>
          <w:szCs w:val="28"/>
        </w:rPr>
        <w:t>(</w:t>
      </w:r>
      <w:r w:rsidRPr="006519C8">
        <w:rPr>
          <w:rFonts w:ascii="標楷體" w:eastAsia="標楷體" w:hAnsi="標楷體" w:hint="eastAsia"/>
          <w:sz w:val="28"/>
          <w:szCs w:val="28"/>
        </w:rPr>
        <w:t>三</w:t>
      </w:r>
      <w:r w:rsidRPr="006519C8">
        <w:rPr>
          <w:rFonts w:ascii="標楷體" w:eastAsia="標楷體" w:hAnsi="標楷體"/>
          <w:sz w:val="28"/>
          <w:szCs w:val="28"/>
        </w:rPr>
        <w:t>)</w:t>
      </w:r>
      <w:r w:rsidR="00FC04AA" w:rsidRPr="006519C8">
        <w:rPr>
          <w:rFonts w:ascii="標楷體" w:eastAsia="標楷體" w:hAnsi="標楷體"/>
          <w:sz w:val="28"/>
          <w:szCs w:val="28"/>
        </w:rPr>
        <w:t xml:space="preserve"> </w:t>
      </w:r>
      <w:r w:rsidR="00FC04AA" w:rsidRPr="006519C8">
        <w:rPr>
          <w:rFonts w:ascii="標楷體" w:eastAsia="標楷體" w:hAnsi="標楷體" w:hint="eastAsia"/>
          <w:sz w:val="28"/>
          <w:szCs w:val="28"/>
        </w:rPr>
        <w:t>試題敘述應簡潔明確，</w:t>
      </w:r>
      <w:r w:rsidR="001E4A64" w:rsidRPr="006519C8">
        <w:rPr>
          <w:rFonts w:ascii="標楷體" w:eastAsia="標楷體" w:hAnsi="標楷體" w:hint="eastAsia"/>
          <w:sz w:val="28"/>
          <w:szCs w:val="28"/>
        </w:rPr>
        <w:t>符合學生認知程度，</w:t>
      </w:r>
      <w:r w:rsidR="00FC04AA" w:rsidRPr="006519C8">
        <w:rPr>
          <w:rFonts w:ascii="標楷體" w:eastAsia="標楷體" w:hAnsi="標楷體" w:hint="eastAsia"/>
          <w:sz w:val="28"/>
          <w:szCs w:val="28"/>
        </w:rPr>
        <w:t>應避免含有性別歧視、族群歧視</w:t>
      </w:r>
    </w:p>
    <w:p w14:paraId="5473E5A0" w14:textId="67509036" w:rsidR="004E5E95" w:rsidRPr="006519C8" w:rsidRDefault="006F4C3C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FC04AA" w:rsidRPr="006519C8">
        <w:rPr>
          <w:rFonts w:ascii="標楷體" w:eastAsia="標楷體" w:hAnsi="標楷體" w:hint="eastAsia"/>
          <w:sz w:val="28"/>
          <w:szCs w:val="28"/>
        </w:rPr>
        <w:t>或其他意識形態等爭議性題目。</w:t>
      </w:r>
    </w:p>
    <w:p w14:paraId="0DA545DD" w14:textId="3CE544CA" w:rsidR="006F4C3C" w:rsidRPr="00E41FCB" w:rsidRDefault="004E5E95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6519C8">
        <w:rPr>
          <w:rFonts w:ascii="標楷體" w:eastAsia="標楷體" w:hAnsi="標楷體"/>
          <w:sz w:val="28"/>
          <w:szCs w:val="28"/>
        </w:rPr>
        <w:t>(</w:t>
      </w:r>
      <w:r w:rsidRPr="006519C8">
        <w:rPr>
          <w:rFonts w:ascii="標楷體" w:eastAsia="標楷體" w:hAnsi="標楷體" w:hint="eastAsia"/>
          <w:sz w:val="28"/>
          <w:szCs w:val="28"/>
        </w:rPr>
        <w:t>四</w:t>
      </w:r>
      <w:r w:rsidRPr="00E41FCB">
        <w:rPr>
          <w:rFonts w:ascii="標楷體" w:eastAsia="標楷體" w:hAnsi="標楷體"/>
          <w:sz w:val="28"/>
          <w:szCs w:val="28"/>
        </w:rPr>
        <w:t>)</w:t>
      </w:r>
      <w:r w:rsidR="001E4A64" w:rsidRPr="00E41FCB">
        <w:rPr>
          <w:rFonts w:ascii="標楷體" w:eastAsia="標楷體" w:hAnsi="標楷體"/>
          <w:sz w:val="28"/>
          <w:szCs w:val="28"/>
        </w:rPr>
        <w:t xml:space="preserve"> </w:t>
      </w:r>
      <w:r w:rsidR="001E4A64" w:rsidRPr="00E41FCB">
        <w:rPr>
          <w:rFonts w:ascii="標楷體" w:eastAsia="標楷體" w:hAnsi="標楷體" w:hint="eastAsia"/>
          <w:sz w:val="28"/>
          <w:szCs w:val="28"/>
        </w:rPr>
        <w:t>命題應秉持專業，依據課程教學計畫進度、範圍</w:t>
      </w:r>
      <w:proofErr w:type="gramStart"/>
      <w:r w:rsidR="001E4A64" w:rsidRPr="00E41FCB">
        <w:rPr>
          <w:rFonts w:ascii="標楷體" w:eastAsia="標楷體" w:hAnsi="標楷體" w:hint="eastAsia"/>
          <w:sz w:val="28"/>
          <w:szCs w:val="28"/>
        </w:rPr>
        <w:t>及課網規定</w:t>
      </w:r>
      <w:proofErr w:type="gramEnd"/>
      <w:r w:rsidR="001E4A64" w:rsidRPr="00E41FCB">
        <w:rPr>
          <w:rFonts w:ascii="標楷體" w:eastAsia="標楷體" w:hAnsi="標楷體" w:hint="eastAsia"/>
          <w:sz w:val="28"/>
          <w:szCs w:val="28"/>
        </w:rPr>
        <w:t>進行命題，</w:t>
      </w:r>
      <w:r w:rsidR="004246CB">
        <w:rPr>
          <w:rFonts w:ascii="標楷體" w:eastAsia="標楷體" w:hAnsi="標楷體" w:hint="eastAsia"/>
          <w:sz w:val="28"/>
          <w:szCs w:val="28"/>
        </w:rPr>
        <w:t>且</w:t>
      </w:r>
      <w:r w:rsidR="001E4A64" w:rsidRPr="00E41FCB">
        <w:rPr>
          <w:rFonts w:ascii="標楷體" w:eastAsia="標楷體" w:hAnsi="標楷體" w:hint="eastAsia"/>
          <w:sz w:val="28"/>
          <w:szCs w:val="28"/>
        </w:rPr>
        <w:t>試</w:t>
      </w:r>
      <w:r w:rsidR="006F4C3C" w:rsidRPr="00E41FCB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747D8336" w14:textId="31272797" w:rsidR="001E4A64" w:rsidRPr="00E41FCB" w:rsidRDefault="006F4C3C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E4A64" w:rsidRPr="00E41FCB">
        <w:rPr>
          <w:rFonts w:ascii="標楷體" w:eastAsia="標楷體" w:hAnsi="標楷體" w:hint="eastAsia"/>
          <w:sz w:val="28"/>
          <w:szCs w:val="28"/>
        </w:rPr>
        <w:t>題內容兼顧知識、理解、應用、分析、綜合、評鑑等層面。</w:t>
      </w:r>
    </w:p>
    <w:p w14:paraId="39DBF026" w14:textId="77777777" w:rsidR="006F4C3C" w:rsidRPr="00E41FCB" w:rsidRDefault="004E5E95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/>
          <w:sz w:val="28"/>
          <w:szCs w:val="28"/>
        </w:rPr>
        <w:t>(</w:t>
      </w:r>
      <w:r w:rsidRPr="00E41FCB">
        <w:rPr>
          <w:rFonts w:ascii="標楷體" w:eastAsia="標楷體" w:hAnsi="標楷體" w:hint="eastAsia"/>
          <w:sz w:val="28"/>
          <w:szCs w:val="28"/>
        </w:rPr>
        <w:t>五</w:t>
      </w:r>
      <w:r w:rsidRPr="00E41FCB">
        <w:rPr>
          <w:rFonts w:ascii="標楷體" w:eastAsia="標楷體" w:hAnsi="標楷體"/>
          <w:sz w:val="28"/>
          <w:szCs w:val="28"/>
        </w:rPr>
        <w:t>)</w:t>
      </w:r>
      <w:r w:rsidR="00FC04AA" w:rsidRPr="00E41FCB">
        <w:rPr>
          <w:rFonts w:ascii="標楷體" w:eastAsia="標楷體" w:hAnsi="標楷體"/>
          <w:sz w:val="28"/>
          <w:szCs w:val="28"/>
        </w:rPr>
        <w:t xml:space="preserve"> </w:t>
      </w:r>
      <w:r w:rsidR="00F42FF7" w:rsidRPr="00E41FCB">
        <w:rPr>
          <w:rFonts w:ascii="標楷體" w:eastAsia="標楷體" w:hAnsi="標楷體" w:hint="eastAsia"/>
          <w:sz w:val="28"/>
          <w:szCs w:val="28"/>
        </w:rPr>
        <w:t>命題教師應妥善存放試題資料，以防試題外</w:t>
      </w:r>
      <w:proofErr w:type="gramStart"/>
      <w:r w:rsidR="00F42FF7" w:rsidRPr="00E41FCB">
        <w:rPr>
          <w:rFonts w:ascii="標楷體" w:eastAsia="標楷體" w:hAnsi="標楷體" w:hint="eastAsia"/>
          <w:sz w:val="28"/>
          <w:szCs w:val="28"/>
        </w:rPr>
        <w:t>洩</w:t>
      </w:r>
      <w:proofErr w:type="gramEnd"/>
      <w:r w:rsidR="00F42FF7" w:rsidRPr="00E41FCB">
        <w:rPr>
          <w:rFonts w:ascii="標楷體" w:eastAsia="標楷體" w:hAnsi="標楷體" w:hint="eastAsia"/>
          <w:sz w:val="28"/>
          <w:szCs w:val="28"/>
        </w:rPr>
        <w:t>，且本校全體教職員工，皆應</w:t>
      </w:r>
      <w:r w:rsidR="006F4C3C" w:rsidRPr="00E41FCB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4688A025" w14:textId="184D832D" w:rsidR="00F42FF7" w:rsidRPr="00E41FCB" w:rsidRDefault="006F4C3C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F42FF7" w:rsidRPr="00E41FCB">
        <w:rPr>
          <w:rFonts w:ascii="標楷體" w:eastAsia="標楷體" w:hAnsi="標楷體" w:hint="eastAsia"/>
          <w:sz w:val="28"/>
          <w:szCs w:val="28"/>
        </w:rPr>
        <w:t>嚴守評量試題之保密，以維護學生評量成績之公平性。</w:t>
      </w:r>
    </w:p>
    <w:p w14:paraId="7752A6F4" w14:textId="77777777" w:rsidR="004A2AEB" w:rsidRDefault="004A2AEB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27377858" w14:textId="6C183268" w:rsidR="00541451" w:rsidRPr="00E41FCB" w:rsidRDefault="006F4C3C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>二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、</w:t>
      </w:r>
      <w:r w:rsidR="00541451" w:rsidRPr="00E41FCB">
        <w:rPr>
          <w:rFonts w:ascii="標楷體" w:eastAsia="標楷體" w:hAnsi="標楷體"/>
          <w:sz w:val="28"/>
          <w:szCs w:val="28"/>
        </w:rPr>
        <w:t xml:space="preserve"> 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審題原則</w:t>
      </w:r>
    </w:p>
    <w:p w14:paraId="6065886C" w14:textId="77777777" w:rsidR="006F4C3C" w:rsidRPr="00E41FCB" w:rsidRDefault="006F4C3C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E41FC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E41FCB">
        <w:rPr>
          <w:rFonts w:ascii="標楷體" w:eastAsia="標楷體" w:hAnsi="標楷體" w:hint="eastAsia"/>
          <w:sz w:val="28"/>
          <w:szCs w:val="28"/>
        </w:rPr>
        <w:t>)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各領域於每學期初會議中討論，依迴避原則排定定期評量審題教師，並將名</w:t>
      </w:r>
    </w:p>
    <w:p w14:paraId="16109BE4" w14:textId="127CCA99" w:rsidR="00541451" w:rsidRPr="00E41FCB" w:rsidRDefault="006F4C3C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單提交教務處審核，名單如有異動時亦同。</w:t>
      </w:r>
    </w:p>
    <w:p w14:paraId="748A222F" w14:textId="320F09F9" w:rsidR="00C04703" w:rsidRPr="00E41FCB" w:rsidRDefault="006F4C3C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>(二)</w:t>
      </w:r>
      <w:r w:rsidR="00541451" w:rsidRPr="00282945">
        <w:rPr>
          <w:rFonts w:ascii="標楷體" w:eastAsia="標楷體" w:hAnsi="標楷體" w:hint="eastAsia"/>
          <w:color w:val="000000" w:themeColor="text1"/>
          <w:sz w:val="28"/>
          <w:szCs w:val="28"/>
        </w:rPr>
        <w:t>命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題範圍應符合教學進度</w:t>
      </w:r>
      <w:r w:rsidR="00C87328" w:rsidRPr="00E41FCB">
        <w:rPr>
          <w:rFonts w:ascii="標楷體" w:eastAsia="標楷體" w:hAnsi="標楷體" w:hint="eastAsia"/>
          <w:sz w:val="28"/>
          <w:szCs w:val="28"/>
        </w:rPr>
        <w:t>，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題目的文字敘述應</w:t>
      </w:r>
      <w:proofErr w:type="gramStart"/>
      <w:r w:rsidR="00541451" w:rsidRPr="00E41FCB">
        <w:rPr>
          <w:rFonts w:ascii="標楷體" w:eastAsia="標楷體" w:hAnsi="標楷體" w:hint="eastAsia"/>
          <w:sz w:val="28"/>
          <w:szCs w:val="28"/>
        </w:rPr>
        <w:t>清楚，</w:t>
      </w:r>
      <w:proofErr w:type="gramEnd"/>
      <w:r w:rsidR="00541451" w:rsidRPr="00E41FCB">
        <w:rPr>
          <w:rFonts w:ascii="標楷體" w:eastAsia="標楷體" w:hAnsi="標楷體" w:hint="eastAsia"/>
          <w:sz w:val="28"/>
          <w:szCs w:val="28"/>
        </w:rPr>
        <w:t>力求選項完整無誤，避</w:t>
      </w:r>
      <w:r w:rsidR="00C04703" w:rsidRPr="00E41FCB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D0FBE0A" w14:textId="7380E5F0" w:rsidR="00541451" w:rsidRPr="00E41FCB" w:rsidRDefault="00C04703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免錯別字。</w:t>
      </w:r>
    </w:p>
    <w:p w14:paraId="4FFA5CA0" w14:textId="6FDB9BF0" w:rsidR="00541451" w:rsidRPr="00E41FCB" w:rsidRDefault="00C04703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>(三)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判斷題目內容的難易度是否適當。</w:t>
      </w:r>
    </w:p>
    <w:p w14:paraId="600EB942" w14:textId="0A7C49FE" w:rsidR="00541451" w:rsidRPr="00E41FCB" w:rsidRDefault="00C04703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>(四)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題目內容是否違反性別平等原則。</w:t>
      </w:r>
    </w:p>
    <w:p w14:paraId="2FE5F776" w14:textId="3B3C1DF1" w:rsidR="00541451" w:rsidRPr="00E41FCB" w:rsidRDefault="00C04703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>(五)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其他依各領域規範事項。</w:t>
      </w:r>
    </w:p>
    <w:p w14:paraId="66B30E32" w14:textId="338D2EAD" w:rsidR="004A2AEB" w:rsidRDefault="004A2AEB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4A446575" w14:textId="3CF525B3" w:rsidR="00996F87" w:rsidRDefault="00996F87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23B428F5" w14:textId="51940C2E" w:rsidR="00996F87" w:rsidRDefault="00996F87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37A41DFF" w14:textId="2E1F9EF2" w:rsidR="00996F87" w:rsidRDefault="00996F87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0E21858E" w14:textId="77777777" w:rsidR="00996F87" w:rsidRDefault="00996F87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00DBB3CC" w14:textId="77777777" w:rsidR="00996F87" w:rsidRDefault="00996F87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32CDE947" w14:textId="77777777" w:rsidR="00101945" w:rsidRDefault="00101945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14:paraId="24534595" w14:textId="1A5465B1" w:rsidR="00541451" w:rsidRPr="00E41FCB" w:rsidRDefault="00F72715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>肆、</w:t>
      </w:r>
      <w:proofErr w:type="gramStart"/>
      <w:r w:rsidR="00541451" w:rsidRPr="00E41FCB">
        <w:rPr>
          <w:rFonts w:ascii="標楷體" w:eastAsia="標楷體" w:hAnsi="標楷體" w:hint="eastAsia"/>
          <w:sz w:val="28"/>
          <w:szCs w:val="28"/>
        </w:rPr>
        <w:t>命題</w:t>
      </w:r>
      <w:r w:rsidR="00996F87">
        <w:rPr>
          <w:rFonts w:ascii="標楷體" w:eastAsia="標楷體" w:hAnsi="標楷體" w:hint="eastAsia"/>
          <w:sz w:val="28"/>
          <w:szCs w:val="28"/>
        </w:rPr>
        <w:t>與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審題</w:t>
      </w:r>
      <w:proofErr w:type="gramEnd"/>
      <w:r w:rsidR="00541451" w:rsidRPr="00E41FCB">
        <w:rPr>
          <w:rFonts w:ascii="標楷體" w:eastAsia="標楷體" w:hAnsi="標楷體" w:hint="eastAsia"/>
          <w:sz w:val="28"/>
          <w:szCs w:val="28"/>
        </w:rPr>
        <w:t>流程</w:t>
      </w:r>
      <w:r w:rsidR="00996F87" w:rsidRPr="006519C8">
        <w:rPr>
          <w:rFonts w:ascii="標楷體" w:eastAsia="標楷體" w:hAnsi="標楷體" w:hint="eastAsia"/>
          <w:sz w:val="28"/>
          <w:szCs w:val="28"/>
        </w:rPr>
        <w:t>：</w:t>
      </w:r>
    </w:p>
    <w:p w14:paraId="29A12532" w14:textId="25D5C0DD" w:rsidR="00541451" w:rsidRPr="00E41FCB" w:rsidRDefault="00F72715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>一</w:t>
      </w:r>
      <w:r w:rsidR="00996F87" w:rsidRPr="00E41FCB">
        <w:rPr>
          <w:rFonts w:ascii="標楷體" w:eastAsia="標楷體" w:hAnsi="標楷體" w:hint="eastAsia"/>
          <w:sz w:val="28"/>
          <w:szCs w:val="28"/>
        </w:rPr>
        <w:t>、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教務處</w:t>
      </w:r>
      <w:r w:rsidR="00442C77">
        <w:rPr>
          <w:rFonts w:ascii="標楷體" w:eastAsia="標楷體" w:hAnsi="標楷體" w:hint="eastAsia"/>
          <w:sz w:val="28"/>
          <w:szCs w:val="28"/>
        </w:rPr>
        <w:t>公布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各領域所排定之定期評量命題教師名單。</w:t>
      </w:r>
    </w:p>
    <w:p w14:paraId="0E0F01A9" w14:textId="77777777" w:rsidR="00101945" w:rsidRDefault="00E41FCB" w:rsidP="006519C8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E41FCB">
        <w:rPr>
          <w:rFonts w:ascii="標楷體" w:eastAsia="標楷體" w:hAnsi="標楷體" w:hint="eastAsia"/>
          <w:sz w:val="28"/>
          <w:szCs w:val="28"/>
        </w:rPr>
        <w:t>二</w:t>
      </w:r>
      <w:r w:rsidR="00996F87" w:rsidRPr="00E41FCB">
        <w:rPr>
          <w:rFonts w:ascii="標楷體" w:eastAsia="標楷體" w:hAnsi="標楷體" w:hint="eastAsia"/>
          <w:sz w:val="28"/>
          <w:szCs w:val="28"/>
        </w:rPr>
        <w:t>、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命題教師完成命題後</w:t>
      </w:r>
      <w:r w:rsidR="00101945">
        <w:rPr>
          <w:rFonts w:ascii="標楷體" w:eastAsia="標楷體" w:hAnsi="標楷體" w:hint="eastAsia"/>
          <w:sz w:val="28"/>
          <w:szCs w:val="28"/>
        </w:rPr>
        <w:t>，在初審會議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將試題與</w:t>
      </w:r>
      <w:r w:rsidR="00101945">
        <w:rPr>
          <w:rFonts w:ascii="標楷體" w:eastAsia="標楷體" w:hAnsi="標楷體" w:hint="eastAsia"/>
          <w:sz w:val="28"/>
          <w:szCs w:val="28"/>
        </w:rPr>
        <w:t>試卷檢核表暨雙向細目表提交給初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審教</w:t>
      </w:r>
    </w:p>
    <w:p w14:paraId="261CAE41" w14:textId="3826AC3B" w:rsidR="00541451" w:rsidRPr="00B2701F" w:rsidRDefault="00101945" w:rsidP="006519C8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541451" w:rsidRPr="00E41FCB">
        <w:rPr>
          <w:rFonts w:ascii="標楷體" w:eastAsia="標楷體" w:hAnsi="標楷體" w:hint="eastAsia"/>
          <w:sz w:val="28"/>
          <w:szCs w:val="28"/>
        </w:rPr>
        <w:t>師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，由審題</w:t>
      </w:r>
      <w:proofErr w:type="gramStart"/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教師依審題</w:t>
      </w:r>
      <w:proofErr w:type="gramEnd"/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原則進行審題。</w:t>
      </w:r>
    </w:p>
    <w:p w14:paraId="5476161E" w14:textId="452E2ACE" w:rsidR="00442C77" w:rsidRPr="00B2701F" w:rsidRDefault="00E41FCB" w:rsidP="00C87328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996F87" w:rsidRPr="00E41FCB">
        <w:rPr>
          <w:rFonts w:ascii="標楷體" w:eastAsia="標楷體" w:hAnsi="標楷體" w:hint="eastAsia"/>
          <w:sz w:val="28"/>
          <w:szCs w:val="28"/>
        </w:rPr>
        <w:t>、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審題</w:t>
      </w:r>
      <w:proofErr w:type="gramStart"/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教師如審題</w:t>
      </w:r>
      <w:proofErr w:type="gramEnd"/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無誤，應完成</w:t>
      </w:r>
      <w:r w:rsidR="00F52E3C">
        <w:rPr>
          <w:rFonts w:ascii="標楷體" w:eastAsia="標楷體" w:hAnsi="標楷體" w:hint="eastAsia"/>
          <w:color w:val="000000" w:themeColor="text1"/>
          <w:sz w:val="28"/>
          <w:szCs w:val="28"/>
        </w:rPr>
        <w:t>檢核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表填寫及簽名後，送還命題教師；若有問題則暫</w:t>
      </w:r>
    </w:p>
    <w:p w14:paraId="6D4B9F2B" w14:textId="77777777" w:rsidR="00F52E3C" w:rsidRDefault="00996F87" w:rsidP="00C87328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不填寫</w:t>
      </w:r>
      <w:r w:rsidR="00F52E3C">
        <w:rPr>
          <w:rFonts w:ascii="標楷體" w:eastAsia="標楷體" w:hAnsi="標楷體" w:hint="eastAsia"/>
          <w:color w:val="000000" w:themeColor="text1"/>
          <w:sz w:val="28"/>
          <w:szCs w:val="28"/>
        </w:rPr>
        <w:t>檢核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表及簽名，並送還命題教師進行試題修正</w:t>
      </w:r>
      <w:r w:rsidR="00F52E3C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4D40929" w14:textId="77777777" w:rsidR="00F52E3C" w:rsidRDefault="00F52E3C" w:rsidP="00C87328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四、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命題教師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將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修正後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試題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>
        <w:rPr>
          <w:rFonts w:ascii="標楷體" w:eastAsia="標楷體" w:hAnsi="標楷體" w:hint="eastAsia"/>
          <w:sz w:val="28"/>
          <w:szCs w:val="28"/>
        </w:rPr>
        <w:t>試卷檢核表暨雙向細目表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回教學組，由教學組在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複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審</w:t>
      </w:r>
    </w:p>
    <w:p w14:paraId="5F7B583A" w14:textId="77777777" w:rsidR="00F52E3C" w:rsidRDefault="00F52E3C" w:rsidP="00C87328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會議進行前轉交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給領召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如</w:t>
      </w:r>
      <w:proofErr w:type="gramStart"/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複</w:t>
      </w:r>
      <w:proofErr w:type="gramEnd"/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審無誤，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複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審會議之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審題教師應完成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檢核</w:t>
      </w:r>
      <w:r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表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填寫及簽</w:t>
      </w:r>
    </w:p>
    <w:p w14:paraId="4D0778C8" w14:textId="2A695005" w:rsidR="00541451" w:rsidRPr="00B2701F" w:rsidRDefault="00F52E3C" w:rsidP="00C87328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541451" w:rsidRPr="00B2701F">
        <w:rPr>
          <w:rFonts w:ascii="標楷體" w:eastAsia="標楷體" w:hAnsi="標楷體" w:hint="eastAsia"/>
          <w:color w:val="000000" w:themeColor="text1"/>
          <w:sz w:val="28"/>
          <w:szCs w:val="28"/>
        </w:rPr>
        <w:t>名，最後送還命題教師。</w:t>
      </w:r>
    </w:p>
    <w:p w14:paraId="32B17955" w14:textId="1C84A165" w:rsidR="00541451" w:rsidRPr="001E6795" w:rsidRDefault="00282945" w:rsidP="006519C8">
      <w:pPr>
        <w:pStyle w:val="Default"/>
        <w:spacing w:after="90" w:line="0" w:lineRule="atLeast"/>
        <w:rPr>
          <w:rFonts w:hAnsi="標楷體"/>
          <w:sz w:val="28"/>
          <w:szCs w:val="28"/>
        </w:rPr>
      </w:pPr>
      <w:r>
        <w:rPr>
          <w:rFonts w:hAnsi="標楷體" w:cs="Times New Roman" w:hint="eastAsia"/>
          <w:sz w:val="28"/>
          <w:szCs w:val="28"/>
        </w:rPr>
        <w:t>五</w:t>
      </w:r>
      <w:r w:rsidR="00996F87" w:rsidRPr="00E41FCB">
        <w:rPr>
          <w:rFonts w:hAnsi="標楷體" w:hint="eastAsia"/>
          <w:sz w:val="28"/>
          <w:szCs w:val="28"/>
        </w:rPr>
        <w:t>、</w:t>
      </w:r>
      <w:r w:rsidR="00541451" w:rsidRPr="00E41FCB">
        <w:rPr>
          <w:rFonts w:hAnsi="標楷體" w:hint="eastAsia"/>
          <w:sz w:val="28"/>
          <w:szCs w:val="28"/>
        </w:rPr>
        <w:t>命題教師將試題及填寫完成之</w:t>
      </w:r>
      <w:r w:rsidR="00480B14">
        <w:rPr>
          <w:rFonts w:hAnsi="標楷體" w:hint="eastAsia"/>
          <w:sz w:val="28"/>
          <w:szCs w:val="28"/>
        </w:rPr>
        <w:t>試卷檢核表暨雙向細目表</w:t>
      </w:r>
      <w:r w:rsidR="00541451" w:rsidRPr="00E41FCB">
        <w:rPr>
          <w:rFonts w:hAnsi="標楷體" w:hint="eastAsia"/>
          <w:sz w:val="28"/>
          <w:szCs w:val="28"/>
        </w:rPr>
        <w:t>一併送交教</w:t>
      </w:r>
      <w:r w:rsidR="00480B14">
        <w:rPr>
          <w:rFonts w:hAnsi="標楷體" w:hint="eastAsia"/>
          <w:sz w:val="28"/>
          <w:szCs w:val="28"/>
        </w:rPr>
        <w:t>學組</w:t>
      </w:r>
      <w:r w:rsidR="00541451" w:rsidRPr="001E6795">
        <w:rPr>
          <w:rFonts w:hAnsi="標楷體" w:hint="eastAsia"/>
          <w:sz w:val="28"/>
          <w:szCs w:val="28"/>
        </w:rPr>
        <w:t>。</w:t>
      </w:r>
    </w:p>
    <w:p w14:paraId="5D888233" w14:textId="1D72D03D" w:rsidR="00541451" w:rsidRPr="001E6795" w:rsidRDefault="00282945" w:rsidP="006519C8">
      <w:pPr>
        <w:pStyle w:val="Default"/>
        <w:spacing w:after="90" w:line="0" w:lineRule="atLeast"/>
        <w:rPr>
          <w:rFonts w:hAnsi="標楷體"/>
          <w:sz w:val="28"/>
          <w:szCs w:val="28"/>
        </w:rPr>
      </w:pPr>
      <w:r>
        <w:rPr>
          <w:rFonts w:hAnsi="標楷體" w:cs="Times New Roman" w:hint="eastAsia"/>
          <w:sz w:val="28"/>
          <w:szCs w:val="28"/>
        </w:rPr>
        <w:t>六</w:t>
      </w:r>
      <w:r w:rsidR="00996F87" w:rsidRPr="00E41FCB">
        <w:rPr>
          <w:rFonts w:hAnsi="標楷體" w:hint="eastAsia"/>
          <w:sz w:val="28"/>
          <w:szCs w:val="28"/>
        </w:rPr>
        <w:t>、</w:t>
      </w:r>
      <w:r w:rsidR="00541451" w:rsidRPr="001E6795">
        <w:rPr>
          <w:rFonts w:hAnsi="標楷體" w:hint="eastAsia"/>
          <w:sz w:val="28"/>
          <w:szCs w:val="28"/>
        </w:rPr>
        <w:t>教務處將</w:t>
      </w:r>
      <w:r w:rsidR="00480B14">
        <w:rPr>
          <w:rFonts w:hAnsi="標楷體" w:hint="eastAsia"/>
          <w:sz w:val="28"/>
          <w:szCs w:val="28"/>
        </w:rPr>
        <w:t>試卷檢核表暨雙向細目表</w:t>
      </w:r>
      <w:r w:rsidR="00541451" w:rsidRPr="001E6795">
        <w:rPr>
          <w:rFonts w:hAnsi="標楷體" w:hint="eastAsia"/>
          <w:sz w:val="28"/>
          <w:szCs w:val="28"/>
        </w:rPr>
        <w:t>逐級簽核，奉准後試卷方</w:t>
      </w:r>
      <w:proofErr w:type="gramStart"/>
      <w:r w:rsidR="00541451" w:rsidRPr="001E6795">
        <w:rPr>
          <w:rFonts w:hAnsi="標楷體" w:hint="eastAsia"/>
          <w:sz w:val="28"/>
          <w:szCs w:val="28"/>
        </w:rPr>
        <w:t>可送印</w:t>
      </w:r>
      <w:proofErr w:type="gramEnd"/>
      <w:r w:rsidR="00541451" w:rsidRPr="001E6795">
        <w:rPr>
          <w:rFonts w:hAnsi="標楷體" w:hint="eastAsia"/>
          <w:sz w:val="28"/>
          <w:szCs w:val="28"/>
        </w:rPr>
        <w:t>。</w:t>
      </w:r>
    </w:p>
    <w:p w14:paraId="685D4519" w14:textId="20AAE4A3" w:rsidR="00996F87" w:rsidRDefault="00282945" w:rsidP="006519C8">
      <w:pPr>
        <w:pStyle w:val="Default"/>
        <w:spacing w:after="90" w:line="0" w:lineRule="atLeast"/>
        <w:rPr>
          <w:rFonts w:hAnsi="標楷體"/>
          <w:sz w:val="28"/>
          <w:szCs w:val="28"/>
        </w:rPr>
      </w:pPr>
      <w:r>
        <w:rPr>
          <w:rFonts w:hAnsi="標楷體" w:cs="Times New Roman" w:hint="eastAsia"/>
          <w:sz w:val="28"/>
          <w:szCs w:val="28"/>
        </w:rPr>
        <w:t>七</w:t>
      </w:r>
      <w:r w:rsidR="00996F87" w:rsidRPr="00E41FCB">
        <w:rPr>
          <w:rFonts w:hAnsi="標楷體" w:hint="eastAsia"/>
          <w:sz w:val="28"/>
          <w:szCs w:val="28"/>
        </w:rPr>
        <w:t>、</w:t>
      </w:r>
      <w:r w:rsidR="00541451" w:rsidRPr="001E6795">
        <w:rPr>
          <w:rFonts w:hAnsi="標楷體" w:hint="eastAsia"/>
          <w:sz w:val="28"/>
          <w:szCs w:val="28"/>
        </w:rPr>
        <w:t>若發現有爭議性的題目，且命題</w:t>
      </w:r>
      <w:proofErr w:type="gramStart"/>
      <w:r w:rsidR="00541451" w:rsidRPr="001E6795">
        <w:rPr>
          <w:rFonts w:hAnsi="標楷體" w:hint="eastAsia"/>
          <w:sz w:val="28"/>
          <w:szCs w:val="28"/>
        </w:rPr>
        <w:t>教師與審題</w:t>
      </w:r>
      <w:proofErr w:type="gramEnd"/>
      <w:r w:rsidR="00541451" w:rsidRPr="001E6795">
        <w:rPr>
          <w:rFonts w:hAnsi="標楷體" w:hint="eastAsia"/>
          <w:sz w:val="28"/>
          <w:szCs w:val="28"/>
        </w:rPr>
        <w:t>教師均無法取得共識時，得提交領域</w:t>
      </w:r>
      <w:proofErr w:type="gramStart"/>
      <w:r w:rsidR="00541451" w:rsidRPr="001E6795">
        <w:rPr>
          <w:rFonts w:hAnsi="標楷體" w:hint="eastAsia"/>
          <w:sz w:val="28"/>
          <w:szCs w:val="28"/>
        </w:rPr>
        <w:t>召</w:t>
      </w:r>
      <w:proofErr w:type="gramEnd"/>
    </w:p>
    <w:p w14:paraId="0783E1A0" w14:textId="7CEC50FA" w:rsidR="00996F87" w:rsidRDefault="00996F87" w:rsidP="006519C8">
      <w:pPr>
        <w:pStyle w:val="Default"/>
        <w:spacing w:after="90" w:line="0" w:lineRule="atLeas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</w:t>
      </w:r>
      <w:r w:rsidR="00541451" w:rsidRPr="001E6795">
        <w:rPr>
          <w:rFonts w:hAnsi="標楷體" w:hint="eastAsia"/>
          <w:sz w:val="28"/>
          <w:szCs w:val="28"/>
        </w:rPr>
        <w:t>集人或第三方教師進行</w:t>
      </w:r>
      <w:proofErr w:type="gramStart"/>
      <w:r w:rsidR="00541451" w:rsidRPr="001E6795">
        <w:rPr>
          <w:rFonts w:hAnsi="標楷體" w:hint="eastAsia"/>
          <w:sz w:val="28"/>
          <w:szCs w:val="28"/>
        </w:rPr>
        <w:t>複閱</w:t>
      </w:r>
      <w:proofErr w:type="gramEnd"/>
      <w:r w:rsidR="00541451" w:rsidRPr="001E6795">
        <w:rPr>
          <w:rFonts w:hAnsi="標楷體" w:hint="eastAsia"/>
          <w:sz w:val="28"/>
          <w:szCs w:val="28"/>
        </w:rPr>
        <w:t>，且教務處保有最後審核修訂權，確認修訂後始得印製</w:t>
      </w:r>
    </w:p>
    <w:p w14:paraId="58F7D3F0" w14:textId="207B288E" w:rsidR="00541451" w:rsidRDefault="00996F87" w:rsidP="006519C8">
      <w:pPr>
        <w:pStyle w:val="Default"/>
        <w:spacing w:after="90" w:line="0" w:lineRule="atLeas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</w:t>
      </w:r>
      <w:r w:rsidR="00541451" w:rsidRPr="001E6795">
        <w:rPr>
          <w:rFonts w:hAnsi="標楷體" w:hint="eastAsia"/>
          <w:sz w:val="28"/>
          <w:szCs w:val="28"/>
        </w:rPr>
        <w:t>試卷，以維護學生權益。</w:t>
      </w:r>
    </w:p>
    <w:p w14:paraId="2FCF884F" w14:textId="77777777" w:rsidR="00101945" w:rsidRDefault="00101945" w:rsidP="006519C8">
      <w:pPr>
        <w:pStyle w:val="Default"/>
        <w:spacing w:after="90" w:line="0" w:lineRule="atLeast"/>
        <w:rPr>
          <w:rFonts w:hAnsi="標楷體"/>
          <w:sz w:val="28"/>
          <w:szCs w:val="28"/>
        </w:rPr>
      </w:pPr>
    </w:p>
    <w:p w14:paraId="1363AE6D" w14:textId="76577F01" w:rsidR="00413FA8" w:rsidRDefault="00282945" w:rsidP="006519C8">
      <w:pPr>
        <w:pStyle w:val="Default"/>
        <w:spacing w:after="90" w:line="0" w:lineRule="atLeas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八</w:t>
      </w:r>
      <w:r w:rsidR="00996F87" w:rsidRPr="00E41FCB">
        <w:rPr>
          <w:rFonts w:hAnsi="標楷體" w:hint="eastAsia"/>
          <w:sz w:val="28"/>
          <w:szCs w:val="28"/>
        </w:rPr>
        <w:t>、</w:t>
      </w:r>
      <w:r w:rsidR="00413FA8">
        <w:rPr>
          <w:rFonts w:hAnsi="標楷體" w:hint="eastAsia"/>
          <w:sz w:val="28"/>
          <w:szCs w:val="28"/>
        </w:rPr>
        <w:t>命題審題流程如下：</w:t>
      </w:r>
    </w:p>
    <w:p w14:paraId="4C45CB09" w14:textId="76EF1794" w:rsidR="00413FA8" w:rsidRDefault="000040AB" w:rsidP="006519C8">
      <w:pPr>
        <w:pStyle w:val="Default"/>
        <w:spacing w:after="90" w:line="0" w:lineRule="atLeast"/>
        <w:rPr>
          <w:rFonts w:hAnsi="標楷體"/>
          <w:sz w:val="28"/>
          <w:szCs w:val="28"/>
        </w:rPr>
      </w:pPr>
      <w:r>
        <w:rPr>
          <w:rFonts w:hAnsi="標楷體"/>
          <w:noProof/>
          <w:sz w:val="28"/>
          <w:szCs w:val="28"/>
        </w:rPr>
        <w:drawing>
          <wp:inline distT="0" distB="0" distL="0" distR="0" wp14:anchorId="55BE6AAC" wp14:editId="1FB4D228">
            <wp:extent cx="6905625" cy="351472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8C1FF" w14:textId="77777777" w:rsidR="000040AB" w:rsidRPr="001E6795" w:rsidRDefault="000040AB" w:rsidP="006519C8">
      <w:pPr>
        <w:pStyle w:val="Default"/>
        <w:spacing w:after="90" w:line="0" w:lineRule="atLeast"/>
        <w:rPr>
          <w:rFonts w:hAnsi="標楷體"/>
          <w:sz w:val="28"/>
          <w:szCs w:val="28"/>
        </w:rPr>
      </w:pPr>
    </w:p>
    <w:p w14:paraId="368A903B" w14:textId="1C618D64" w:rsidR="00541451" w:rsidRDefault="00282945" w:rsidP="006519C8">
      <w:pPr>
        <w:pStyle w:val="Default"/>
        <w:spacing w:line="0" w:lineRule="atLeas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九</w:t>
      </w:r>
      <w:r w:rsidR="001E6795">
        <w:rPr>
          <w:rFonts w:hAnsi="標楷體" w:hint="eastAsia"/>
          <w:sz w:val="28"/>
          <w:szCs w:val="28"/>
        </w:rPr>
        <w:t>、</w:t>
      </w:r>
      <w:r w:rsidR="00541451" w:rsidRPr="001E6795">
        <w:rPr>
          <w:rFonts w:hAnsi="標楷體" w:hint="eastAsia"/>
          <w:sz w:val="28"/>
          <w:szCs w:val="28"/>
        </w:rPr>
        <w:t>本要點</w:t>
      </w:r>
      <w:proofErr w:type="gramStart"/>
      <w:r w:rsidR="00541451" w:rsidRPr="001E6795">
        <w:rPr>
          <w:rFonts w:hAnsi="標楷體" w:hint="eastAsia"/>
          <w:sz w:val="28"/>
          <w:szCs w:val="28"/>
        </w:rPr>
        <w:t>經</w:t>
      </w:r>
      <w:r w:rsidR="001E6795" w:rsidRPr="001E6795">
        <w:rPr>
          <w:rFonts w:hAnsi="標楷體" w:hint="eastAsia"/>
          <w:sz w:val="28"/>
          <w:szCs w:val="28"/>
        </w:rPr>
        <w:t>課發會議</w:t>
      </w:r>
      <w:proofErr w:type="gramEnd"/>
      <w:r w:rsidR="00541451" w:rsidRPr="001E6795">
        <w:rPr>
          <w:rFonts w:hAnsi="標楷體" w:hint="eastAsia"/>
          <w:sz w:val="28"/>
          <w:szCs w:val="28"/>
        </w:rPr>
        <w:t>通過，陳請校長核定後實施，修正時亦同。</w:t>
      </w:r>
    </w:p>
    <w:p w14:paraId="25A49116" w14:textId="1057C1DB" w:rsidR="000040AB" w:rsidRDefault="000040AB" w:rsidP="006519C8">
      <w:pPr>
        <w:pStyle w:val="Default"/>
        <w:spacing w:line="0" w:lineRule="atLeast"/>
        <w:rPr>
          <w:rFonts w:hAnsi="標楷體"/>
          <w:sz w:val="28"/>
          <w:szCs w:val="28"/>
        </w:rPr>
      </w:pPr>
    </w:p>
    <w:p w14:paraId="10219A32" w14:textId="74251F4B" w:rsidR="000040AB" w:rsidRDefault="000040AB" w:rsidP="006519C8">
      <w:pPr>
        <w:pStyle w:val="Default"/>
        <w:spacing w:line="0" w:lineRule="atLeast"/>
        <w:rPr>
          <w:rFonts w:hAnsi="標楷體"/>
          <w:sz w:val="28"/>
          <w:szCs w:val="28"/>
        </w:rPr>
      </w:pPr>
    </w:p>
    <w:p w14:paraId="7F0E94D8" w14:textId="777DEA9E" w:rsidR="000040AB" w:rsidRDefault="000040AB" w:rsidP="000040AB">
      <w:pPr>
        <w:rPr>
          <w:rFonts w:ascii="標楷體" w:eastAsia="標楷體" w:hAnsi="標楷體"/>
          <w:bCs/>
          <w:sz w:val="26"/>
          <w:szCs w:val="26"/>
        </w:rPr>
      </w:pPr>
      <w:r w:rsidRPr="000040AB">
        <w:rPr>
          <w:rFonts w:ascii="標楷體" w:eastAsia="標楷體" w:hAnsi="標楷體" w:hint="eastAsia"/>
          <w:bCs/>
          <w:sz w:val="26"/>
          <w:szCs w:val="26"/>
        </w:rPr>
        <w:t>教學組長：</w:t>
      </w:r>
      <w:r w:rsidRPr="000040AB">
        <w:rPr>
          <w:rFonts w:ascii="標楷體" w:eastAsia="標楷體" w:hAnsi="標楷體"/>
          <w:bCs/>
          <w:sz w:val="26"/>
          <w:szCs w:val="26"/>
        </w:rPr>
        <w:t xml:space="preserve"> </w:t>
      </w:r>
      <w:r w:rsidRPr="000040AB">
        <w:rPr>
          <w:rFonts w:ascii="標楷體" w:eastAsia="標楷體" w:hAnsi="標楷體" w:hint="eastAsia"/>
          <w:bCs/>
          <w:sz w:val="26"/>
          <w:szCs w:val="26"/>
        </w:rPr>
        <w:t xml:space="preserve">                </w:t>
      </w:r>
      <w:r w:rsidRPr="000040AB">
        <w:rPr>
          <w:rFonts w:ascii="標楷體" w:eastAsia="標楷體" w:hAnsi="標楷體"/>
          <w:bCs/>
          <w:sz w:val="26"/>
          <w:szCs w:val="26"/>
        </w:rPr>
        <w:t xml:space="preserve"> </w:t>
      </w:r>
      <w:r w:rsidRPr="000040AB">
        <w:rPr>
          <w:rFonts w:ascii="標楷體" w:eastAsia="標楷體" w:hAnsi="標楷體" w:hint="eastAsia"/>
          <w:bCs/>
          <w:sz w:val="26"/>
          <w:szCs w:val="26"/>
        </w:rPr>
        <w:t>教務主任：</w:t>
      </w:r>
      <w:r w:rsidRPr="000040AB">
        <w:rPr>
          <w:rFonts w:ascii="標楷體" w:eastAsia="標楷體" w:hAnsi="標楷體"/>
          <w:bCs/>
          <w:sz w:val="26"/>
          <w:szCs w:val="26"/>
        </w:rPr>
        <w:t xml:space="preserve">        </w:t>
      </w:r>
      <w:r w:rsidRPr="000040AB">
        <w:rPr>
          <w:rFonts w:ascii="標楷體" w:eastAsia="標楷體" w:hAnsi="標楷體" w:hint="eastAsia"/>
          <w:bCs/>
          <w:sz w:val="26"/>
          <w:szCs w:val="26"/>
        </w:rPr>
        <w:t xml:space="preserve">         </w:t>
      </w:r>
      <w:r w:rsidRPr="000040AB">
        <w:rPr>
          <w:rFonts w:ascii="標楷體" w:eastAsia="標楷體" w:hAnsi="標楷體"/>
          <w:bCs/>
          <w:sz w:val="26"/>
          <w:szCs w:val="26"/>
        </w:rPr>
        <w:t xml:space="preserve">  </w:t>
      </w:r>
      <w:r w:rsidRPr="000040AB">
        <w:rPr>
          <w:rFonts w:ascii="標楷體" w:eastAsia="標楷體" w:hAnsi="標楷體" w:hint="eastAsia"/>
          <w:bCs/>
          <w:sz w:val="26"/>
          <w:szCs w:val="26"/>
        </w:rPr>
        <w:t xml:space="preserve">  </w:t>
      </w:r>
      <w:r w:rsidRPr="000040AB">
        <w:rPr>
          <w:rFonts w:ascii="標楷體" w:eastAsia="標楷體" w:hAnsi="標楷體"/>
          <w:bCs/>
          <w:sz w:val="26"/>
          <w:szCs w:val="26"/>
        </w:rPr>
        <w:t xml:space="preserve"> </w:t>
      </w:r>
      <w:r w:rsidRPr="000040AB">
        <w:rPr>
          <w:rFonts w:ascii="標楷體" w:eastAsia="標楷體" w:hAnsi="標楷體" w:hint="eastAsia"/>
          <w:bCs/>
          <w:sz w:val="26"/>
          <w:szCs w:val="26"/>
        </w:rPr>
        <w:t>校長：</w:t>
      </w:r>
    </w:p>
    <w:p w14:paraId="349EAFD4" w14:textId="46CC1861" w:rsidR="00101945" w:rsidRDefault="00101945" w:rsidP="000040AB">
      <w:pPr>
        <w:rPr>
          <w:rFonts w:ascii="標楷體" w:eastAsia="標楷體" w:hAnsi="標楷體"/>
          <w:bCs/>
          <w:sz w:val="26"/>
          <w:szCs w:val="26"/>
        </w:rPr>
      </w:pPr>
    </w:p>
    <w:p w14:paraId="3943C7F0" w14:textId="0BD8B6AB" w:rsidR="00101945" w:rsidRDefault="00101945" w:rsidP="000040AB">
      <w:pPr>
        <w:rPr>
          <w:rFonts w:ascii="標楷體" w:eastAsia="標楷體" w:hAnsi="標楷體"/>
          <w:bCs/>
          <w:sz w:val="26"/>
          <w:szCs w:val="26"/>
        </w:rPr>
      </w:pPr>
    </w:p>
    <w:p w14:paraId="13E46F5A" w14:textId="1A09BF56" w:rsidR="00101945" w:rsidRDefault="00101945" w:rsidP="000040AB">
      <w:pPr>
        <w:rPr>
          <w:rFonts w:ascii="標楷體" w:eastAsia="標楷體" w:hAnsi="標楷體"/>
          <w:bCs/>
          <w:sz w:val="26"/>
          <w:szCs w:val="26"/>
        </w:rPr>
      </w:pPr>
    </w:p>
    <w:p w14:paraId="691DE1BE" w14:textId="25785882" w:rsidR="00101945" w:rsidRDefault="00480B14" w:rsidP="00480B14">
      <w:pPr>
        <w:snapToGrid w:val="0"/>
        <w:spacing w:line="480" w:lineRule="exact"/>
        <w:rPr>
          <w:sz w:val="12"/>
        </w:rPr>
      </w:pPr>
      <w:r w:rsidRPr="00480B14">
        <w:rPr>
          <w:rFonts w:ascii="微軟正黑體" w:eastAsia="微軟正黑體" w:hAnsi="微軟正黑體" w:cs="芫荽" w:hint="eastAsia"/>
          <w:color w:val="000000"/>
          <w:sz w:val="28"/>
          <w:szCs w:val="28"/>
        </w:rPr>
        <w:lastRenderedPageBreak/>
        <w:t>附件1</w:t>
      </w:r>
      <w:r w:rsidRPr="00480B14">
        <w:rPr>
          <w:rFonts w:ascii="微軟正黑體" w:eastAsia="微軟正黑體" w:hAnsi="微軟正黑體" w:cs="芫荽"/>
          <w:color w:val="000000"/>
          <w:sz w:val="28"/>
          <w:szCs w:val="28"/>
        </w:rPr>
        <w:t>-</w:t>
      </w:r>
      <w:r>
        <w:rPr>
          <w:rFonts w:ascii="微軟正黑體" w:eastAsia="微軟正黑體" w:hAnsi="微軟正黑體" w:cs="芫荽" w:hint="eastAsia"/>
          <w:color w:val="000000"/>
          <w:sz w:val="32"/>
          <w:szCs w:val="36"/>
        </w:rPr>
        <w:t xml:space="preserve"> </w:t>
      </w:r>
      <w:r>
        <w:rPr>
          <w:rFonts w:ascii="微軟正黑體" w:eastAsia="微軟正黑體" w:hAnsi="微軟正黑體" w:cs="芫荽"/>
          <w:color w:val="000000"/>
          <w:sz w:val="32"/>
          <w:szCs w:val="36"/>
        </w:rPr>
        <w:t xml:space="preserve"> </w:t>
      </w:r>
      <w:r w:rsidR="00101945">
        <w:rPr>
          <w:rFonts w:ascii="微軟正黑體" w:eastAsia="微軟正黑體" w:hAnsi="微軟正黑體" w:cs="芫荽"/>
          <w:color w:val="000000"/>
          <w:sz w:val="32"/>
          <w:szCs w:val="36"/>
        </w:rPr>
        <w:t>桃園市八德國民小學11</w:t>
      </w:r>
      <w:r w:rsidR="00101945">
        <w:rPr>
          <w:rFonts w:ascii="微軟正黑體" w:eastAsia="微軟正黑體" w:hAnsi="微軟正黑體" w:cs="芫荽" w:hint="eastAsia"/>
          <w:color w:val="000000"/>
          <w:sz w:val="32"/>
          <w:szCs w:val="36"/>
        </w:rPr>
        <w:t>4</w:t>
      </w:r>
      <w:r w:rsidR="00101945">
        <w:rPr>
          <w:rFonts w:ascii="微軟正黑體" w:eastAsia="微軟正黑體" w:hAnsi="微軟正黑體" w:cs="芫荽"/>
          <w:color w:val="000000"/>
          <w:sz w:val="32"/>
          <w:szCs w:val="36"/>
        </w:rPr>
        <w:t>學年度第</w:t>
      </w:r>
      <w:r w:rsidR="00101945">
        <w:rPr>
          <w:rFonts w:ascii="微軟正黑體" w:eastAsia="微軟正黑體" w:hAnsi="微軟正黑體" w:cs="芫荽" w:hint="eastAsia"/>
          <w:color w:val="000000"/>
          <w:sz w:val="32"/>
          <w:szCs w:val="36"/>
        </w:rPr>
        <w:t>2</w:t>
      </w:r>
      <w:r w:rsidR="00101945">
        <w:rPr>
          <w:rFonts w:ascii="微軟正黑體" w:eastAsia="微軟正黑體" w:hAnsi="微軟正黑體" w:cs="芫荽"/>
          <w:color w:val="000000"/>
          <w:sz w:val="32"/>
          <w:szCs w:val="36"/>
        </w:rPr>
        <w:t>學期定期評量_</w:t>
      </w:r>
      <w:r w:rsidR="00101945">
        <w:rPr>
          <w:rFonts w:ascii="微軟正黑體" w:eastAsia="微軟正黑體" w:hAnsi="微軟正黑體" w:cs="芫荽"/>
          <w:b/>
          <w:color w:val="000000"/>
          <w:sz w:val="32"/>
          <w:szCs w:val="36"/>
        </w:rPr>
        <w:t>試卷檢核表</w:t>
      </w:r>
      <w:r w:rsidR="00101945">
        <w:rPr>
          <w:rFonts w:ascii="微軟正黑體" w:eastAsia="微軟正黑體" w:hAnsi="微軟正黑體" w:cs="芫荽" w:hint="eastAsia"/>
          <w:b/>
          <w:color w:val="000000"/>
          <w:sz w:val="16"/>
          <w:szCs w:val="36"/>
        </w:rPr>
        <w:t xml:space="preserve"> </w:t>
      </w:r>
    </w:p>
    <w:tbl>
      <w:tblPr>
        <w:tblW w:w="10915" w:type="dxa"/>
        <w:tblInd w:w="-15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1064"/>
        <w:gridCol w:w="3472"/>
        <w:gridCol w:w="1418"/>
        <w:gridCol w:w="3685"/>
      </w:tblGrid>
      <w:tr w:rsidR="00101945" w14:paraId="1BBDF08D" w14:textId="77777777" w:rsidTr="006D7E31">
        <w:trPr>
          <w:trHeight w:val="504"/>
        </w:trPr>
        <w:tc>
          <w:tcPr>
            <w:tcW w:w="12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A170E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評量對象</w:t>
            </w:r>
          </w:p>
        </w:tc>
        <w:tc>
          <w:tcPr>
            <w:tcW w:w="4536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3568B" w14:textId="77777777" w:rsidR="00101945" w:rsidRDefault="00101945" w:rsidP="006D7E31">
            <w:pPr>
              <w:spacing w:line="40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______年級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BDFE7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評量類別</w:t>
            </w:r>
          </w:p>
        </w:tc>
        <w:tc>
          <w:tcPr>
            <w:tcW w:w="368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4663" w14:textId="77777777" w:rsidR="00101945" w:rsidRDefault="00101945" w:rsidP="006D7E31">
            <w:pPr>
              <w:spacing w:line="400" w:lineRule="exact"/>
            </w:pP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 xml:space="preserve">期中評量  </w:t>
            </w: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期末評量</w:t>
            </w:r>
          </w:p>
        </w:tc>
      </w:tr>
      <w:tr w:rsidR="00101945" w14:paraId="72D8E301" w14:textId="77777777" w:rsidTr="006D7E31">
        <w:trPr>
          <w:trHeight w:val="504"/>
        </w:trPr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21E9E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評量領域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D7DF3" w14:textId="77777777" w:rsidR="00101945" w:rsidRDefault="00101945" w:rsidP="006D7E31">
            <w:pPr>
              <w:spacing w:line="400" w:lineRule="exact"/>
            </w:pP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國語</w:t>
            </w: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英語</w:t>
            </w: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數學</w:t>
            </w: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社會</w:t>
            </w: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自然科學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</w:tcPr>
          <w:p w14:paraId="107591FF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命題者簽章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096E9864" w14:textId="77777777" w:rsidR="00101945" w:rsidRDefault="00101945" w:rsidP="006D7E31">
            <w:pPr>
              <w:spacing w:line="400" w:lineRule="exact"/>
              <w:jc w:val="right"/>
            </w:pPr>
            <w:r>
              <w:rPr>
                <w:rFonts w:ascii="標楷體" w:eastAsia="標楷體" w:hAnsi="標楷體"/>
                <w:sz w:val="18"/>
                <w:szCs w:val="28"/>
              </w:rPr>
              <w:t>年   月   日</w:t>
            </w:r>
          </w:p>
        </w:tc>
      </w:tr>
      <w:tr w:rsidR="00101945" w14:paraId="6D3E6563" w14:textId="77777777" w:rsidTr="006D7E31">
        <w:trPr>
          <w:trHeight w:val="504"/>
        </w:trPr>
        <w:tc>
          <w:tcPr>
            <w:tcW w:w="12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9A3CA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命題範圍</w:t>
            </w:r>
          </w:p>
        </w:tc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2AC4" w14:textId="77777777" w:rsidR="00101945" w:rsidRDefault="00101945" w:rsidP="006D7E31">
            <w:pPr>
              <w:spacing w:line="400" w:lineRule="exact"/>
            </w:pPr>
            <w:r>
              <w:rPr>
                <w:rFonts w:ascii="標楷體" w:eastAsia="標楷體" w:hAnsi="標楷體"/>
                <w:szCs w:val="28"/>
              </w:rPr>
              <w:t>第</w:t>
            </w:r>
            <w:r>
              <w:rPr>
                <w:rFonts w:ascii="標楷體" w:eastAsia="標楷體" w:hAnsi="標楷體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zCs w:val="28"/>
              </w:rPr>
              <w:t>單元至第</w:t>
            </w:r>
            <w:r>
              <w:rPr>
                <w:rFonts w:ascii="標楷體" w:eastAsia="標楷體" w:hAnsi="標楷體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szCs w:val="28"/>
              </w:rPr>
              <w:t>單元(課本第</w:t>
            </w:r>
            <w:r>
              <w:rPr>
                <w:rFonts w:ascii="標楷體" w:eastAsia="標楷體" w:hAnsi="標楷體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szCs w:val="28"/>
              </w:rPr>
              <w:t>頁~</w:t>
            </w:r>
            <w:r>
              <w:rPr>
                <w:rFonts w:ascii="標楷體" w:eastAsia="標楷體" w:hAnsi="標楷體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szCs w:val="28"/>
              </w:rPr>
              <w:t>頁)</w:t>
            </w:r>
          </w:p>
        </w:tc>
      </w:tr>
      <w:tr w:rsidR="00101945" w14:paraId="5A832054" w14:textId="77777777" w:rsidTr="006D7E31">
        <w:trPr>
          <w:trHeight w:val="909"/>
        </w:trPr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6C0C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審題者</w:t>
            </w:r>
          </w:p>
          <w:p w14:paraId="4371BD2F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簽章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7D739015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 w:hint="eastAsia"/>
                <w:b/>
                <w:szCs w:val="28"/>
              </w:rPr>
              <w:t>初審</w:t>
            </w:r>
          </w:p>
          <w:p w14:paraId="556B77EE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18"/>
                <w:szCs w:val="28"/>
              </w:rPr>
              <w:t>【任課】</w:t>
            </w:r>
          </w:p>
        </w:tc>
        <w:tc>
          <w:tcPr>
            <w:tcW w:w="85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14:paraId="16E4BA82" w14:textId="77777777" w:rsidR="00101945" w:rsidRDefault="00101945" w:rsidP="006D7E31">
            <w:pPr>
              <w:spacing w:line="400" w:lineRule="exact"/>
              <w:jc w:val="right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18"/>
                <w:szCs w:val="28"/>
              </w:rPr>
              <w:t>年   月   日</w:t>
            </w:r>
          </w:p>
          <w:p w14:paraId="5FD3C6EB" w14:textId="77777777" w:rsidR="00101945" w:rsidRDefault="00101945" w:rsidP="006D7E31">
            <w:pPr>
              <w:spacing w:line="400" w:lineRule="exact"/>
              <w:jc w:val="right"/>
            </w:pPr>
          </w:p>
        </w:tc>
      </w:tr>
      <w:tr w:rsidR="00101945" w14:paraId="046E52E3" w14:textId="77777777" w:rsidTr="006D7E31">
        <w:trPr>
          <w:trHeight w:val="861"/>
        </w:trPr>
        <w:tc>
          <w:tcPr>
            <w:tcW w:w="1276" w:type="dxa"/>
            <w:vMerge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C1320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79F69FF1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Cs w:val="28"/>
              </w:rPr>
              <w:t>複</w:t>
            </w:r>
            <w:proofErr w:type="gramEnd"/>
            <w:r>
              <w:rPr>
                <w:rFonts w:ascii="標楷體" w:eastAsia="標楷體" w:hAnsi="標楷體" w:hint="eastAsia"/>
                <w:b/>
                <w:szCs w:val="28"/>
              </w:rPr>
              <w:t>審</w:t>
            </w:r>
          </w:p>
          <w:p w14:paraId="0562E15B" w14:textId="77777777" w:rsidR="00101945" w:rsidRDefault="00101945" w:rsidP="006D7E31">
            <w:pPr>
              <w:spacing w:line="400" w:lineRule="exact"/>
              <w:ind w:right="-7"/>
              <w:jc w:val="center"/>
              <w:rPr>
                <w:rFonts w:ascii="標楷體" w:eastAsia="標楷體" w:hAnsi="標楷體"/>
                <w:b/>
                <w:sz w:val="1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18"/>
                <w:szCs w:val="28"/>
              </w:rPr>
              <w:t>【領域】</w:t>
            </w:r>
          </w:p>
        </w:tc>
        <w:tc>
          <w:tcPr>
            <w:tcW w:w="8575" w:type="dxa"/>
            <w:gridSpan w:val="3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D6C1CD3" w14:textId="77777777" w:rsidR="00101945" w:rsidRDefault="00101945" w:rsidP="006D7E31">
            <w:pPr>
              <w:spacing w:line="400" w:lineRule="exact"/>
              <w:jc w:val="right"/>
              <w:rPr>
                <w:rFonts w:ascii="標楷體" w:eastAsia="標楷體" w:hAnsi="標楷體"/>
                <w:sz w:val="20"/>
                <w:szCs w:val="28"/>
              </w:rPr>
            </w:pPr>
          </w:p>
          <w:p w14:paraId="779AB067" w14:textId="77777777" w:rsidR="00101945" w:rsidRDefault="00101945" w:rsidP="006D7E31">
            <w:pPr>
              <w:wordWrap w:val="0"/>
              <w:spacing w:line="400" w:lineRule="exact"/>
              <w:ind w:right="-296"/>
              <w:jc w:val="right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 w:hint="eastAsia"/>
                <w:sz w:val="18"/>
                <w:szCs w:val="28"/>
              </w:rPr>
              <w:t xml:space="preserve">          </w:t>
            </w:r>
            <w:r>
              <w:rPr>
                <w:rFonts w:ascii="標楷體" w:eastAsia="標楷體" w:hAnsi="標楷體"/>
                <w:sz w:val="18"/>
                <w:szCs w:val="28"/>
              </w:rPr>
              <w:t>年   月   日</w:t>
            </w:r>
            <w:r>
              <w:rPr>
                <w:rFonts w:ascii="標楷體" w:eastAsia="標楷體" w:hAnsi="標楷體" w:hint="eastAsia"/>
                <w:sz w:val="18"/>
                <w:szCs w:val="28"/>
              </w:rPr>
              <w:t xml:space="preserve">    </w:t>
            </w:r>
          </w:p>
        </w:tc>
      </w:tr>
    </w:tbl>
    <w:p w14:paraId="176E7E7F" w14:textId="77777777" w:rsidR="00101945" w:rsidRDefault="00101945" w:rsidP="00101945">
      <w:pPr>
        <w:spacing w:line="440" w:lineRule="exact"/>
      </w:pPr>
      <w:r>
        <w:rPr>
          <w:rFonts w:ascii="微軟正黑體" w:eastAsia="微軟正黑體" w:hAnsi="微軟正黑體" w:cs="芫荽"/>
          <w:b/>
          <w:bCs/>
          <w:color w:val="000000"/>
        </w:rPr>
        <w:t>一、命題格式</w:t>
      </w:r>
    </w:p>
    <w:tbl>
      <w:tblPr>
        <w:tblW w:w="10915" w:type="dxa"/>
        <w:tblInd w:w="-15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6"/>
        <w:gridCol w:w="2550"/>
        <w:gridCol w:w="992"/>
        <w:gridCol w:w="1985"/>
        <w:gridCol w:w="1276"/>
        <w:gridCol w:w="567"/>
        <w:gridCol w:w="1336"/>
        <w:gridCol w:w="1073"/>
      </w:tblGrid>
      <w:tr w:rsidR="00101945" w14:paraId="3685377F" w14:textId="77777777" w:rsidTr="006D7E31">
        <w:trPr>
          <w:trHeight w:val="347"/>
        </w:trPr>
        <w:tc>
          <w:tcPr>
            <w:tcW w:w="113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7922D" w14:textId="77777777" w:rsidR="00101945" w:rsidRDefault="00101945" w:rsidP="006D7E31">
            <w:pPr>
              <w:jc w:val="center"/>
              <w:rPr>
                <w:rFonts w:ascii="微軟正黑體" w:eastAsia="微軟正黑體" w:hAnsi="微軟正黑體" w:cs="芫荽"/>
                <w:b/>
                <w:color w:val="000000"/>
                <w:sz w:val="20"/>
              </w:rPr>
            </w:pPr>
            <w:r>
              <w:rPr>
                <w:rFonts w:ascii="微軟正黑體" w:eastAsia="微軟正黑體" w:hAnsi="微軟正黑體" w:cs="芫荽"/>
                <w:b/>
                <w:color w:val="000000"/>
                <w:sz w:val="20"/>
              </w:rPr>
              <w:t>檢核項目</w:t>
            </w:r>
          </w:p>
        </w:tc>
        <w:tc>
          <w:tcPr>
            <w:tcW w:w="255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F7921" w14:textId="77777777" w:rsidR="00101945" w:rsidRDefault="00101945" w:rsidP="006D7E31">
            <w:pPr>
              <w:jc w:val="center"/>
              <w:rPr>
                <w:rFonts w:ascii="微軟正黑體" w:eastAsia="微軟正黑體" w:hAnsi="微軟正黑體" w:cs="芫荽"/>
                <w:b/>
                <w:color w:val="000000"/>
                <w:sz w:val="20"/>
              </w:rPr>
            </w:pPr>
            <w:r>
              <w:rPr>
                <w:rFonts w:ascii="微軟正黑體" w:eastAsia="微軟正黑體" w:hAnsi="微軟正黑體" w:cs="芫荽"/>
                <w:b/>
                <w:color w:val="000000"/>
                <w:sz w:val="20"/>
              </w:rPr>
              <w:t>命題者自我檢核</w:t>
            </w:r>
          </w:p>
        </w:tc>
        <w:tc>
          <w:tcPr>
            <w:tcW w:w="4253" w:type="dxa"/>
            <w:gridSpan w:val="3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6A3FA" w14:textId="77777777" w:rsidR="00101945" w:rsidRDefault="00101945" w:rsidP="006D7E31">
            <w:pPr>
              <w:jc w:val="center"/>
              <w:rPr>
                <w:rFonts w:ascii="微軟正黑體" w:eastAsia="微軟正黑體" w:hAnsi="微軟正黑體" w:cs="芫荽"/>
                <w:b/>
                <w:color w:val="000000"/>
                <w:sz w:val="20"/>
              </w:rPr>
            </w:pPr>
            <w:r>
              <w:rPr>
                <w:rFonts w:ascii="微軟正黑體" w:eastAsia="微軟正黑體" w:hAnsi="微軟正黑體" w:cs="芫荽" w:hint="eastAsia"/>
                <w:b/>
                <w:color w:val="000000"/>
                <w:sz w:val="20"/>
              </w:rPr>
              <w:t>初</w:t>
            </w:r>
            <w:r>
              <w:rPr>
                <w:rFonts w:ascii="微軟正黑體" w:eastAsia="微軟正黑體" w:hAnsi="微軟正黑體" w:cs="芫荽"/>
                <w:b/>
                <w:color w:val="000000"/>
                <w:sz w:val="20"/>
              </w:rPr>
              <w:t>審者</w:t>
            </w:r>
            <w:r>
              <w:rPr>
                <w:rFonts w:ascii="微軟正黑體" w:eastAsia="微軟正黑體" w:hAnsi="微軟正黑體" w:cs="芫荽" w:hint="eastAsia"/>
                <w:b/>
                <w:color w:val="000000"/>
                <w:sz w:val="20"/>
              </w:rPr>
              <w:t>檢核</w:t>
            </w:r>
          </w:p>
        </w:tc>
        <w:tc>
          <w:tcPr>
            <w:tcW w:w="2976" w:type="dxa"/>
            <w:gridSpan w:val="3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F2F2F2"/>
          </w:tcPr>
          <w:p w14:paraId="558DA87A" w14:textId="77777777" w:rsidR="00101945" w:rsidRDefault="00101945" w:rsidP="006D7E31">
            <w:pPr>
              <w:jc w:val="center"/>
              <w:rPr>
                <w:rFonts w:ascii="微軟正黑體" w:eastAsia="微軟正黑體" w:hAnsi="微軟正黑體" w:cs="芫荽"/>
                <w:b/>
                <w:color w:val="000000"/>
                <w:sz w:val="20"/>
              </w:rPr>
            </w:pPr>
            <w:proofErr w:type="gramStart"/>
            <w:r>
              <w:rPr>
                <w:rFonts w:ascii="微軟正黑體" w:eastAsia="微軟正黑體" w:hAnsi="微軟正黑體" w:cs="芫荽" w:hint="eastAsia"/>
                <w:b/>
                <w:color w:val="000000"/>
                <w:sz w:val="20"/>
              </w:rPr>
              <w:t>複</w:t>
            </w:r>
            <w:proofErr w:type="gramEnd"/>
            <w:r>
              <w:rPr>
                <w:rFonts w:ascii="微軟正黑體" w:eastAsia="微軟正黑體" w:hAnsi="微軟正黑體" w:cs="芫荽"/>
                <w:b/>
                <w:color w:val="000000"/>
                <w:sz w:val="20"/>
              </w:rPr>
              <w:t>審</w:t>
            </w:r>
            <w:r>
              <w:rPr>
                <w:rFonts w:ascii="微軟正黑體" w:eastAsia="微軟正黑體" w:hAnsi="微軟正黑體" w:cs="芫荽" w:hint="eastAsia"/>
                <w:b/>
                <w:color w:val="000000"/>
                <w:sz w:val="20"/>
              </w:rPr>
              <w:t>者檢核</w:t>
            </w:r>
          </w:p>
        </w:tc>
      </w:tr>
      <w:tr w:rsidR="00101945" w14:paraId="5C836F51" w14:textId="77777777" w:rsidTr="006D7E31">
        <w:tc>
          <w:tcPr>
            <w:tcW w:w="11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EE18C" w14:textId="77777777" w:rsidR="00101945" w:rsidRDefault="00101945" w:rsidP="006D7E31">
            <w:pPr>
              <w:spacing w:line="500" w:lineRule="exact"/>
              <w:jc w:val="both"/>
              <w:rPr>
                <w:rFonts w:ascii="標楷體" w:eastAsia="標楷體" w:hAnsi="標楷體"/>
                <w:b/>
                <w:color w:val="000000"/>
                <w:sz w:val="22"/>
              </w:rPr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試卷標頭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F8C9A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 xml:space="preserve">□校名、定期考次別、領域無誤 </w:t>
            </w:r>
          </w:p>
        </w:tc>
        <w:tc>
          <w:tcPr>
            <w:tcW w:w="99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1DA7E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□無誤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7F8DB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29E50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8D011BE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□無誤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1458615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14:paraId="2335A83A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  <w:tr w:rsidR="00101945" w14:paraId="53D252D4" w14:textId="77777777" w:rsidTr="006D7E31">
        <w:tc>
          <w:tcPr>
            <w:tcW w:w="11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263BF" w14:textId="77777777" w:rsidR="00101945" w:rsidRDefault="00101945" w:rsidP="006D7E31">
            <w:pPr>
              <w:spacing w:line="500" w:lineRule="exact"/>
              <w:jc w:val="both"/>
              <w:rPr>
                <w:rFonts w:ascii="標楷體" w:eastAsia="標楷體" w:hAnsi="標楷體"/>
                <w:b/>
                <w:color w:val="000000"/>
                <w:sz w:val="22"/>
              </w:rPr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字體大小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970C1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□14或16號大小</w:t>
            </w:r>
            <w:r>
              <w:rPr>
                <w:rFonts w:ascii="標楷體" w:eastAsia="標楷體" w:hAnsi="標楷體"/>
                <w:sz w:val="16"/>
                <w:szCs w:val="20"/>
              </w:rPr>
              <w:t>(低年級建議16號字型以上</w:t>
            </w:r>
            <w:r>
              <w:rPr>
                <w:rFonts w:ascii="標楷體" w:eastAsia="標楷體" w:hAnsi="標楷體" w:hint="eastAsia"/>
                <w:sz w:val="16"/>
                <w:szCs w:val="20"/>
              </w:rPr>
              <w:t>、抬頭</w:t>
            </w:r>
            <w:r>
              <w:rPr>
                <w:rFonts w:ascii="標楷體" w:eastAsia="標楷體" w:hAnsi="標楷體"/>
                <w:sz w:val="16"/>
                <w:szCs w:val="20"/>
              </w:rPr>
              <w:t>建議16號字型以上)</w:t>
            </w: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751D6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□適中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B61A5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DEE27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B9627B5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□適中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A7E26EB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14:paraId="24A7C8E2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  <w:tr w:rsidR="00101945" w14:paraId="3EA87E28" w14:textId="77777777" w:rsidTr="006D7E31">
        <w:tc>
          <w:tcPr>
            <w:tcW w:w="11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068DB" w14:textId="77777777" w:rsidR="00101945" w:rsidRDefault="00101945" w:rsidP="006D7E31">
            <w:pPr>
              <w:spacing w:line="500" w:lineRule="exact"/>
              <w:jc w:val="both"/>
              <w:rPr>
                <w:rFonts w:ascii="標楷體" w:eastAsia="標楷體" w:hAnsi="標楷體"/>
                <w:b/>
                <w:color w:val="000000"/>
                <w:sz w:val="22"/>
              </w:rPr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字型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36B3B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□標楷體，</w:t>
            </w:r>
            <w:r>
              <w:rPr>
                <w:rFonts w:ascii="標楷體" w:eastAsia="標楷體" w:hAnsi="標楷體" w:hint="eastAsia"/>
                <w:sz w:val="16"/>
                <w:szCs w:val="20"/>
              </w:rPr>
              <w:t>一至三</w:t>
            </w:r>
            <w:r>
              <w:rPr>
                <w:rFonts w:ascii="標楷體" w:eastAsia="標楷體" w:hAnsi="標楷體"/>
                <w:sz w:val="16"/>
                <w:szCs w:val="20"/>
              </w:rPr>
              <w:t>年級</w:t>
            </w: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加</w:t>
            </w:r>
            <w:proofErr w:type="gramStart"/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註</w:t>
            </w:r>
            <w:proofErr w:type="gramEnd"/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注音</w:t>
            </w:r>
          </w:p>
        </w:tc>
        <w:tc>
          <w:tcPr>
            <w:tcW w:w="99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58FD2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□無誤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B5FE1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A067D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A57DBC1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□無誤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79635A1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14:paraId="08945C60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  <w:tr w:rsidR="00101945" w14:paraId="6314AFFF" w14:textId="77777777" w:rsidTr="006D7E31">
        <w:trPr>
          <w:trHeight w:val="595"/>
        </w:trPr>
        <w:tc>
          <w:tcPr>
            <w:tcW w:w="11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8F9C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 w:val="22"/>
              </w:rPr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答題空間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E2DA9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□適中，書寫空間足夠</w:t>
            </w:r>
          </w:p>
        </w:tc>
        <w:tc>
          <w:tcPr>
            <w:tcW w:w="99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A8C01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□適中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9D384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41791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868DA63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□適中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98ED119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14:paraId="66F86A58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  <w:tr w:rsidR="00101945" w14:paraId="035B9386" w14:textId="77777777" w:rsidTr="006D7E31">
        <w:tc>
          <w:tcPr>
            <w:tcW w:w="11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0B769" w14:textId="77777777" w:rsidR="00101945" w:rsidRDefault="00101945" w:rsidP="006D7E31">
            <w:pPr>
              <w:spacing w:line="500" w:lineRule="exact"/>
              <w:jc w:val="both"/>
              <w:rPr>
                <w:rFonts w:ascii="標楷體" w:eastAsia="標楷體" w:hAnsi="標楷體"/>
                <w:b/>
                <w:color w:val="000000"/>
                <w:sz w:val="22"/>
              </w:rPr>
            </w:pPr>
            <w:r>
              <w:rPr>
                <w:rFonts w:ascii="標楷體" w:eastAsia="標楷體" w:hAnsi="標楷體"/>
                <w:b/>
                <w:color w:val="000000"/>
                <w:sz w:val="22"/>
              </w:rPr>
              <w:t>版面安排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8EE98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□題目文句、圖表、段落在同頁</w:t>
            </w:r>
          </w:p>
          <w:p w14:paraId="7B660093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□B4雙面排版，頁碼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完整清楚</w:t>
            </w:r>
          </w:p>
        </w:tc>
        <w:tc>
          <w:tcPr>
            <w:tcW w:w="99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112EC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□符合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FA39A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429CE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B649C06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□符合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DC28A5D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14:paraId="6B42F91C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  <w:tr w:rsidR="00101945" w14:paraId="5EBCB078" w14:textId="77777777" w:rsidTr="006D7E31">
        <w:tc>
          <w:tcPr>
            <w:tcW w:w="11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721F7" w14:textId="77777777" w:rsidR="00101945" w:rsidRDefault="00101945" w:rsidP="006D7E31">
            <w:pPr>
              <w:spacing w:line="500" w:lineRule="exact"/>
              <w:jc w:val="both"/>
              <w:rPr>
                <w:sz w:val="22"/>
              </w:rPr>
            </w:pPr>
            <w:r>
              <w:rPr>
                <w:rFonts w:eastAsia="標楷體"/>
                <w:b/>
                <w:bCs/>
                <w:color w:val="000000"/>
                <w:sz w:val="22"/>
              </w:rPr>
              <w:t>圖片表格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EF9F7" w14:textId="77777777" w:rsidR="00101945" w:rsidRDefault="00101945" w:rsidP="006D7E31">
            <w:pPr>
              <w:snapToGrid w:val="0"/>
              <w:rPr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□印刷</w:t>
            </w:r>
            <w:proofErr w:type="gramStart"/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後圖表</w:t>
            </w:r>
            <w:r>
              <w:rPr>
                <w:rFonts w:eastAsia="標楷體"/>
                <w:bCs/>
                <w:color w:val="000000"/>
                <w:sz w:val="16"/>
                <w:szCs w:val="20"/>
              </w:rPr>
              <w:t>清晰，</w:t>
            </w:r>
            <w:proofErr w:type="gramEnd"/>
            <w:r>
              <w:rPr>
                <w:rFonts w:eastAsia="標楷體"/>
                <w:bCs/>
                <w:color w:val="000000"/>
                <w:sz w:val="16"/>
                <w:szCs w:val="20"/>
              </w:rPr>
              <w:t>大小適中，容易閱讀。</w:t>
            </w:r>
          </w:p>
        </w:tc>
        <w:tc>
          <w:tcPr>
            <w:tcW w:w="99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84EAC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□適中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F0371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A931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B8E9DE9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□適中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94CB6B5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14:paraId="1F0A0709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  <w:tr w:rsidR="00101945" w14:paraId="7F1869D2" w14:textId="77777777" w:rsidTr="006D7E31">
        <w:tc>
          <w:tcPr>
            <w:tcW w:w="11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AE163" w14:textId="77777777" w:rsidR="00101945" w:rsidRDefault="00101945" w:rsidP="006D7E31">
            <w:pPr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/>
                <w:b/>
                <w:sz w:val="22"/>
              </w:rPr>
              <w:t>配分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534C3" w14:textId="77777777" w:rsidR="00101945" w:rsidRDefault="00101945" w:rsidP="006D7E31">
            <w:pPr>
              <w:snapToGrid w:val="0"/>
              <w:rPr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</w:t>
            </w:r>
            <w:r>
              <w:rPr>
                <w:rFonts w:eastAsia="標楷體"/>
                <w:bCs/>
                <w:color w:val="000000"/>
                <w:sz w:val="16"/>
                <w:szCs w:val="20"/>
              </w:rPr>
              <w:t>配分</w:t>
            </w: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適當</w:t>
            </w:r>
            <w:r>
              <w:rPr>
                <w:rFonts w:eastAsia="標楷體"/>
                <w:bCs/>
                <w:color w:val="000000"/>
                <w:sz w:val="16"/>
                <w:szCs w:val="20"/>
              </w:rPr>
              <w:t>，總分</w:t>
            </w:r>
            <w:r>
              <w:rPr>
                <w:rFonts w:eastAsia="標楷體"/>
                <w:bCs/>
                <w:color w:val="000000"/>
                <w:sz w:val="16"/>
                <w:szCs w:val="20"/>
              </w:rPr>
              <w:t>100</w:t>
            </w:r>
            <w:r>
              <w:rPr>
                <w:rFonts w:eastAsia="標楷體"/>
                <w:bCs/>
                <w:color w:val="000000"/>
                <w:sz w:val="16"/>
                <w:szCs w:val="20"/>
              </w:rPr>
              <w:t>分</w:t>
            </w:r>
          </w:p>
        </w:tc>
        <w:tc>
          <w:tcPr>
            <w:tcW w:w="992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5CD3E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□適中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FAA67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8F3F5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4" w:space="0" w:color="auto"/>
            </w:tcBorders>
            <w:vAlign w:val="center"/>
          </w:tcPr>
          <w:p w14:paraId="5A83BCDE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□適中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0AF179B4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□修正建議：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</w:tcPr>
          <w:p w14:paraId="6CD694D4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</w:tbl>
    <w:p w14:paraId="66A09133" w14:textId="77777777" w:rsidR="00101945" w:rsidRDefault="00101945" w:rsidP="00101945">
      <w:pPr>
        <w:snapToGrid w:val="0"/>
        <w:spacing w:line="440" w:lineRule="exact"/>
        <w:jc w:val="both"/>
        <w:rPr>
          <w:rFonts w:ascii="微軟正黑體" w:eastAsia="微軟正黑體" w:hAnsi="微軟正黑體" w:cs="芫荽"/>
          <w:b/>
          <w:color w:val="000000"/>
        </w:rPr>
      </w:pPr>
      <w:r>
        <w:rPr>
          <w:rFonts w:ascii="微軟正黑體" w:eastAsia="微軟正黑體" w:hAnsi="微軟正黑體" w:cs="芫荽"/>
          <w:b/>
          <w:color w:val="000000"/>
        </w:rPr>
        <w:t xml:space="preserve">二、試題內容 </w:t>
      </w:r>
    </w:p>
    <w:tbl>
      <w:tblPr>
        <w:tblW w:w="10915" w:type="dxa"/>
        <w:tblInd w:w="-15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9"/>
        <w:gridCol w:w="2467"/>
        <w:gridCol w:w="788"/>
        <w:gridCol w:w="2264"/>
        <w:gridCol w:w="1281"/>
        <w:gridCol w:w="567"/>
        <w:gridCol w:w="1319"/>
        <w:gridCol w:w="1090"/>
      </w:tblGrid>
      <w:tr w:rsidR="00101945" w14:paraId="0278455F" w14:textId="77777777" w:rsidTr="006D7E31">
        <w:trPr>
          <w:trHeight w:val="279"/>
        </w:trPr>
        <w:tc>
          <w:tcPr>
            <w:tcW w:w="113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F51BB" w14:textId="77777777" w:rsidR="00101945" w:rsidRDefault="00101945" w:rsidP="006D7E31">
            <w:pPr>
              <w:jc w:val="center"/>
              <w:rPr>
                <w:rFonts w:ascii="微軟正黑體" w:eastAsia="微軟正黑體" w:hAnsi="微軟正黑體" w:cs="芫荽"/>
                <w:b/>
                <w:sz w:val="20"/>
              </w:rPr>
            </w:pPr>
            <w:r>
              <w:rPr>
                <w:rFonts w:ascii="微軟正黑體" w:eastAsia="微軟正黑體" w:hAnsi="微軟正黑體" w:cs="芫荽"/>
                <w:b/>
                <w:sz w:val="20"/>
              </w:rPr>
              <w:t>檢核項目</w:t>
            </w:r>
          </w:p>
        </w:tc>
        <w:tc>
          <w:tcPr>
            <w:tcW w:w="246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F449B" w14:textId="77777777" w:rsidR="00101945" w:rsidRDefault="00101945" w:rsidP="006D7E31">
            <w:pPr>
              <w:jc w:val="center"/>
              <w:rPr>
                <w:rFonts w:ascii="微軟正黑體" w:eastAsia="微軟正黑體" w:hAnsi="微軟正黑體" w:cs="芫荽"/>
                <w:b/>
                <w:sz w:val="20"/>
              </w:rPr>
            </w:pPr>
            <w:r>
              <w:rPr>
                <w:rFonts w:ascii="微軟正黑體" w:eastAsia="微軟正黑體" w:hAnsi="微軟正黑體" w:cs="芫荽"/>
                <w:b/>
                <w:sz w:val="20"/>
              </w:rPr>
              <w:t>命題者自我檢核</w:t>
            </w:r>
          </w:p>
        </w:tc>
        <w:tc>
          <w:tcPr>
            <w:tcW w:w="4333" w:type="dxa"/>
            <w:gridSpan w:val="3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7C7B2" w14:textId="77777777" w:rsidR="00101945" w:rsidRDefault="00101945" w:rsidP="006D7E31">
            <w:pPr>
              <w:jc w:val="center"/>
              <w:rPr>
                <w:rFonts w:ascii="微軟正黑體" w:eastAsia="微軟正黑體" w:hAnsi="微軟正黑體" w:cs="芫荽"/>
                <w:b/>
                <w:sz w:val="20"/>
              </w:rPr>
            </w:pPr>
            <w:r>
              <w:rPr>
                <w:rFonts w:ascii="微軟正黑體" w:eastAsia="微軟正黑體" w:hAnsi="微軟正黑體" w:cs="芫荽" w:hint="eastAsia"/>
                <w:b/>
                <w:color w:val="000000"/>
                <w:sz w:val="20"/>
              </w:rPr>
              <w:t>初</w:t>
            </w:r>
            <w:r>
              <w:rPr>
                <w:rFonts w:ascii="微軟正黑體" w:eastAsia="微軟正黑體" w:hAnsi="微軟正黑體" w:cs="芫荽"/>
                <w:b/>
                <w:color w:val="000000"/>
                <w:sz w:val="20"/>
              </w:rPr>
              <w:t>審者</w:t>
            </w:r>
            <w:r>
              <w:rPr>
                <w:rFonts w:ascii="微軟正黑體" w:eastAsia="微軟正黑體" w:hAnsi="微軟正黑體" w:cs="芫荽" w:hint="eastAsia"/>
                <w:b/>
                <w:color w:val="000000"/>
                <w:sz w:val="20"/>
              </w:rPr>
              <w:t>檢核</w:t>
            </w:r>
          </w:p>
        </w:tc>
        <w:tc>
          <w:tcPr>
            <w:tcW w:w="2976" w:type="dxa"/>
            <w:gridSpan w:val="3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F2F2F2"/>
          </w:tcPr>
          <w:p w14:paraId="0BD4EC42" w14:textId="77777777" w:rsidR="00101945" w:rsidRDefault="00101945" w:rsidP="006D7E31">
            <w:pPr>
              <w:jc w:val="center"/>
              <w:rPr>
                <w:rFonts w:ascii="微軟正黑體" w:eastAsia="微軟正黑體" w:hAnsi="微軟正黑體" w:cs="芫荽"/>
                <w:b/>
                <w:sz w:val="20"/>
              </w:rPr>
            </w:pPr>
            <w:proofErr w:type="gramStart"/>
            <w:r>
              <w:rPr>
                <w:rFonts w:ascii="微軟正黑體" w:eastAsia="微軟正黑體" w:hAnsi="微軟正黑體" w:cs="芫荽" w:hint="eastAsia"/>
                <w:b/>
                <w:color w:val="000000"/>
                <w:sz w:val="20"/>
              </w:rPr>
              <w:t>複</w:t>
            </w:r>
            <w:proofErr w:type="gramEnd"/>
            <w:r>
              <w:rPr>
                <w:rFonts w:ascii="微軟正黑體" w:eastAsia="微軟正黑體" w:hAnsi="微軟正黑體" w:cs="芫荽"/>
                <w:b/>
                <w:color w:val="000000"/>
                <w:sz w:val="20"/>
              </w:rPr>
              <w:t>審</w:t>
            </w:r>
            <w:r>
              <w:rPr>
                <w:rFonts w:ascii="微軟正黑體" w:eastAsia="微軟正黑體" w:hAnsi="微軟正黑體" w:cs="芫荽" w:hint="eastAsia"/>
                <w:b/>
                <w:color w:val="000000"/>
                <w:sz w:val="20"/>
              </w:rPr>
              <w:t>者檢核</w:t>
            </w:r>
          </w:p>
        </w:tc>
      </w:tr>
      <w:tr w:rsidR="00101945" w14:paraId="0734FB47" w14:textId="77777777" w:rsidTr="006D7E31">
        <w:trPr>
          <w:trHeight w:val="548"/>
        </w:trPr>
        <w:tc>
          <w:tcPr>
            <w:tcW w:w="11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9F320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  <w:t>評量內容與教學一致性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0F383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□與教學內容相符</w:t>
            </w:r>
          </w:p>
          <w:p w14:paraId="304AADC0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各單元平均分配</w:t>
            </w:r>
          </w:p>
        </w:tc>
        <w:tc>
          <w:tcPr>
            <w:tcW w:w="78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86B54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□相符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A416B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□超出教學範圍，修正建議：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C7FCA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0EF1AA9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□相符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FDE9AA9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□超出教學範圍，修正建議：</w:t>
            </w:r>
          </w:p>
          <w:p w14:paraId="19E03A5C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14:paraId="4A2BA3BA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  <w:tr w:rsidR="00101945" w14:paraId="147094EB" w14:textId="77777777" w:rsidTr="006D7E31">
        <w:trPr>
          <w:trHeight w:val="548"/>
        </w:trPr>
        <w:tc>
          <w:tcPr>
            <w:tcW w:w="11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88B11" w14:textId="77777777" w:rsidR="00101945" w:rsidRDefault="00101945" w:rsidP="006D7E31">
            <w:pPr>
              <w:spacing w:line="500" w:lineRule="exact"/>
              <w:jc w:val="both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  <w:t>試題總量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BCE75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</w:t>
            </w:r>
            <w:r>
              <w:rPr>
                <w:rFonts w:ascii="標楷體" w:eastAsia="標楷體" w:hAnsi="標楷體"/>
                <w:sz w:val="16"/>
                <w:szCs w:val="16"/>
              </w:rPr>
              <w:t>40分鐘可完成</w:t>
            </w:r>
          </w:p>
        </w:tc>
        <w:tc>
          <w:tcPr>
            <w:tcW w:w="78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C630D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□適中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D000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 xml:space="preserve">□過多或偏多 </w:t>
            </w:r>
          </w:p>
          <w:p w14:paraId="7C386783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□過少或偏少</w:t>
            </w:r>
          </w:p>
          <w:p w14:paraId="1AE812CA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□修正建議：</w:t>
            </w:r>
          </w:p>
          <w:p w14:paraId="54258F25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6E62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C248DAE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□適中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15C0B27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 xml:space="preserve">□過多或偏多 </w:t>
            </w:r>
          </w:p>
          <w:p w14:paraId="1324A0D3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□過少或偏少</w:t>
            </w:r>
          </w:p>
          <w:p w14:paraId="7F3A8754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□修正建議：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14:paraId="0366A911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  <w:tr w:rsidR="00101945" w14:paraId="2A76A53F" w14:textId="77777777" w:rsidTr="006D7E31">
        <w:trPr>
          <w:trHeight w:val="548"/>
        </w:trPr>
        <w:tc>
          <w:tcPr>
            <w:tcW w:w="11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DC780" w14:textId="77777777" w:rsidR="00101945" w:rsidRDefault="00101945" w:rsidP="006D7E31">
            <w:pPr>
              <w:spacing w:line="500" w:lineRule="exact"/>
              <w:jc w:val="both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  <w:t>題型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B41F5" w14:textId="77777777" w:rsidR="00101945" w:rsidRDefault="00101945" w:rsidP="006D7E31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□至少三種以上類型</w:t>
            </w:r>
          </w:p>
          <w:p w14:paraId="120E2049" w14:textId="77777777" w:rsidR="00101945" w:rsidRDefault="00101945" w:rsidP="006D7E31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□含素養導向命題</w:t>
            </w:r>
          </w:p>
        </w:tc>
        <w:tc>
          <w:tcPr>
            <w:tcW w:w="78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9408C" w14:textId="77777777" w:rsidR="00101945" w:rsidRDefault="00101945" w:rsidP="006D7E31">
            <w:pPr>
              <w:spacing w:line="5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□符合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E2541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□修正建議：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82C1E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9A15E54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□符合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EAC97C7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□修正建議：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14:paraId="4E479046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  <w:tr w:rsidR="00101945" w14:paraId="15E76889" w14:textId="77777777" w:rsidTr="006D7E31">
        <w:trPr>
          <w:trHeight w:val="548"/>
        </w:trPr>
        <w:tc>
          <w:tcPr>
            <w:tcW w:w="1139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E373B" w14:textId="77777777" w:rsidR="00101945" w:rsidRDefault="00101945" w:rsidP="006D7E31">
            <w:pPr>
              <w:spacing w:line="500" w:lineRule="exact"/>
              <w:jc w:val="both"/>
              <w:rPr>
                <w:sz w:val="16"/>
                <w:szCs w:val="16"/>
              </w:rPr>
            </w:pPr>
            <w:r>
              <w:rPr>
                <w:rFonts w:eastAsia="標楷體"/>
                <w:b/>
                <w:bCs/>
                <w:color w:val="000000"/>
                <w:sz w:val="16"/>
                <w:szCs w:val="16"/>
              </w:rPr>
              <w:t>題意用字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9A800" w14:textId="77777777" w:rsidR="00101945" w:rsidRDefault="00101945" w:rsidP="006D7E31">
            <w:pPr>
              <w:jc w:val="both"/>
              <w:rPr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題意明確清晰</w:t>
            </w:r>
          </w:p>
        </w:tc>
        <w:tc>
          <w:tcPr>
            <w:tcW w:w="78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EF27A" w14:textId="77777777" w:rsidR="00101945" w:rsidRDefault="00101945" w:rsidP="006D7E31">
            <w:pPr>
              <w:spacing w:line="5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□符合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8EA11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□修正建議：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86D68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0FA29D1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□符合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822F425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□修正建議：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14:paraId="2FFCF247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  <w:tr w:rsidR="00101945" w14:paraId="3367B47C" w14:textId="77777777" w:rsidTr="006D7E31">
        <w:trPr>
          <w:trHeight w:val="548"/>
        </w:trPr>
        <w:tc>
          <w:tcPr>
            <w:tcW w:w="1139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201F8" w14:textId="77777777" w:rsidR="00101945" w:rsidRDefault="00101945" w:rsidP="006D7E31">
            <w:pPr>
              <w:spacing w:line="500" w:lineRule="exact"/>
              <w:jc w:val="both"/>
              <w:rPr>
                <w:rFonts w:eastAsia="標楷體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7BC3" w14:textId="77777777" w:rsidR="00101945" w:rsidRDefault="00101945" w:rsidP="006D7E31">
            <w:pPr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□無錯別字</w:t>
            </w:r>
          </w:p>
        </w:tc>
        <w:tc>
          <w:tcPr>
            <w:tcW w:w="78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29433" w14:textId="77777777" w:rsidR="00101945" w:rsidRDefault="00101945" w:rsidP="006D7E31">
            <w:pPr>
              <w:spacing w:line="5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□符合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C3062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□修正建議：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900DD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7C2C8EC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□符合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6A2C6C5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□修正建議：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14:paraId="3DB066E2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  <w:tr w:rsidR="00101945" w14:paraId="615EF894" w14:textId="77777777" w:rsidTr="006D7E31">
        <w:trPr>
          <w:trHeight w:val="548"/>
        </w:trPr>
        <w:tc>
          <w:tcPr>
            <w:tcW w:w="11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3BE5B" w14:textId="77777777" w:rsidR="00101945" w:rsidRDefault="00101945" w:rsidP="006D7E31">
            <w:pPr>
              <w:spacing w:line="500" w:lineRule="exact"/>
              <w:jc w:val="both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  <w:t>試題重疊性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A8392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□評量內容無重複</w:t>
            </w:r>
          </w:p>
        </w:tc>
        <w:tc>
          <w:tcPr>
            <w:tcW w:w="788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66210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□符合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CDA7A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□重複題號：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64BEA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E1B48CA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□符合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7C46617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□重複題號：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14:paraId="248D7219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  <w:tr w:rsidR="00101945" w14:paraId="42EDFC07" w14:textId="77777777" w:rsidTr="006D7E31">
        <w:trPr>
          <w:trHeight w:val="653"/>
        </w:trPr>
        <w:tc>
          <w:tcPr>
            <w:tcW w:w="113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33B42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b/>
                <w:sz w:val="16"/>
                <w:szCs w:val="16"/>
              </w:rPr>
            </w:pPr>
            <w:r>
              <w:rPr>
                <w:rFonts w:ascii="標楷體" w:eastAsia="標楷體" w:hAnsi="標楷體"/>
                <w:b/>
                <w:sz w:val="16"/>
                <w:szCs w:val="16"/>
              </w:rPr>
              <w:t>試題原創性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4FF42" w14:textId="77777777" w:rsidR="00101945" w:rsidRDefault="00101945" w:rsidP="006D7E31">
            <w:pPr>
              <w:snapToGrid w:val="0"/>
              <w:jc w:val="both"/>
              <w:rPr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16"/>
              </w:rPr>
              <w:t>□符合(未直接引用題庫、命題光碟、參考書、坊間測驗卷、歷屆考古題或補習班講義等。)</w:t>
            </w:r>
          </w:p>
        </w:tc>
        <w:tc>
          <w:tcPr>
            <w:tcW w:w="788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16E3B" w14:textId="77777777" w:rsidR="00101945" w:rsidRDefault="00101945" w:rsidP="006D7E31">
            <w:pPr>
              <w:spacing w:line="5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□符合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E8C73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□部分參考命題光碟或坊間評量卷後調整修正命題百分比為（           ）％</w:t>
            </w:r>
          </w:p>
          <w:p w14:paraId="29BEE867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□修正建議：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67BFB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4" w:space="0" w:color="auto"/>
            </w:tcBorders>
            <w:vAlign w:val="center"/>
          </w:tcPr>
          <w:p w14:paraId="742F0760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□符合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4B3ADABF" w14:textId="77777777" w:rsidR="00101945" w:rsidRDefault="00101945" w:rsidP="006D7E31">
            <w:pPr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□部分參考命題光碟或坊間評量卷後調整修正命題百分比為（           ）％</w:t>
            </w:r>
          </w:p>
          <w:p w14:paraId="2BE6A861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□修正建議：</w:t>
            </w:r>
          </w:p>
          <w:p w14:paraId="4AD666A8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2"/>
                <w:szCs w:val="20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</w:tcPr>
          <w:p w14:paraId="1E2D1792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16"/>
                <w:szCs w:val="20"/>
              </w:rPr>
              <w:t>□修正後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20"/>
              </w:rPr>
              <w:t>正確</w:t>
            </w:r>
          </w:p>
        </w:tc>
      </w:tr>
    </w:tbl>
    <w:p w14:paraId="3EEA7707" w14:textId="77777777" w:rsidR="00101945" w:rsidRDefault="00101945" w:rsidP="00101945">
      <w:pPr>
        <w:snapToGrid w:val="0"/>
        <w:rPr>
          <w:rFonts w:eastAsia="標楷體"/>
          <w:b/>
          <w:color w:val="000000"/>
          <w:sz w:val="16"/>
          <w:szCs w:val="16"/>
        </w:rPr>
      </w:pPr>
      <w:r>
        <w:rPr>
          <w:rFonts w:ascii="標楷體" w:eastAsia="標楷體" w:hAnsi="標楷體" w:hint="eastAsia"/>
          <w:b/>
          <w:color w:val="000000"/>
          <w:sz w:val="16"/>
          <w:szCs w:val="16"/>
        </w:rPr>
        <w:t>※</w:t>
      </w:r>
      <w:r>
        <w:rPr>
          <w:rFonts w:eastAsia="標楷體"/>
          <w:b/>
          <w:color w:val="000000"/>
          <w:sz w:val="16"/>
          <w:szCs w:val="16"/>
        </w:rPr>
        <w:t>試卷抬頭：桃園市八德國小</w:t>
      </w:r>
      <w:r>
        <w:rPr>
          <w:rFonts w:eastAsia="標楷體"/>
          <w:b/>
          <w:color w:val="000000"/>
          <w:sz w:val="16"/>
          <w:szCs w:val="16"/>
        </w:rPr>
        <w:t>11</w:t>
      </w:r>
      <w:r>
        <w:rPr>
          <w:rFonts w:eastAsia="標楷體" w:hint="eastAsia"/>
          <w:b/>
          <w:color w:val="000000"/>
          <w:sz w:val="16"/>
          <w:szCs w:val="16"/>
        </w:rPr>
        <w:t>4</w:t>
      </w:r>
      <w:r>
        <w:rPr>
          <w:rFonts w:eastAsia="標楷體"/>
          <w:b/>
          <w:color w:val="000000"/>
          <w:sz w:val="16"/>
          <w:szCs w:val="16"/>
        </w:rPr>
        <w:t>學年度第</w:t>
      </w:r>
      <w:r>
        <w:rPr>
          <w:rFonts w:eastAsia="標楷體" w:hint="eastAsia"/>
          <w:b/>
          <w:color w:val="000000"/>
          <w:sz w:val="16"/>
          <w:szCs w:val="16"/>
        </w:rPr>
        <w:t>2</w:t>
      </w:r>
      <w:r>
        <w:rPr>
          <w:rFonts w:eastAsia="標楷體"/>
          <w:b/>
          <w:color w:val="000000"/>
          <w:sz w:val="16"/>
          <w:szCs w:val="16"/>
        </w:rPr>
        <w:t>學期</w:t>
      </w:r>
      <w:r>
        <w:rPr>
          <w:rFonts w:ascii="標楷體" w:eastAsia="標楷體" w:hAnsi="標楷體"/>
          <w:b/>
          <w:sz w:val="16"/>
          <w:szCs w:val="16"/>
        </w:rPr>
        <w:t>○</w:t>
      </w:r>
      <w:r>
        <w:rPr>
          <w:rFonts w:eastAsia="標楷體"/>
          <w:b/>
          <w:color w:val="000000"/>
          <w:sz w:val="16"/>
          <w:szCs w:val="16"/>
        </w:rPr>
        <w:t>年級</w:t>
      </w:r>
      <w:r>
        <w:rPr>
          <w:rFonts w:ascii="標楷體" w:eastAsia="標楷體" w:hAnsi="標楷體"/>
          <w:b/>
          <w:sz w:val="16"/>
          <w:szCs w:val="16"/>
        </w:rPr>
        <w:t>○○</w:t>
      </w:r>
      <w:r>
        <w:rPr>
          <w:rFonts w:eastAsia="標楷體"/>
          <w:b/>
          <w:color w:val="000000"/>
          <w:sz w:val="16"/>
          <w:szCs w:val="16"/>
        </w:rPr>
        <w:t>領域期</w:t>
      </w:r>
      <w:r>
        <w:rPr>
          <w:rFonts w:eastAsia="標楷體" w:hint="eastAsia"/>
          <w:b/>
          <w:color w:val="000000"/>
          <w:sz w:val="16"/>
          <w:szCs w:val="16"/>
        </w:rPr>
        <w:t>中</w:t>
      </w:r>
      <w:r>
        <w:rPr>
          <w:rFonts w:eastAsia="標楷體"/>
          <w:b/>
          <w:color w:val="000000"/>
          <w:sz w:val="16"/>
          <w:szCs w:val="16"/>
        </w:rPr>
        <w:t>評量試卷</w:t>
      </w:r>
    </w:p>
    <w:p w14:paraId="43E52341" w14:textId="77777777" w:rsidR="00101945" w:rsidRDefault="00101945" w:rsidP="00101945">
      <w:pPr>
        <w:snapToGrid w:val="0"/>
        <w:rPr>
          <w:sz w:val="16"/>
          <w:szCs w:val="16"/>
        </w:rPr>
      </w:pPr>
      <w:r>
        <w:rPr>
          <w:rFonts w:ascii="標楷體" w:eastAsia="標楷體" w:hAnsi="標楷體" w:hint="eastAsia"/>
          <w:b/>
          <w:color w:val="000000"/>
          <w:sz w:val="16"/>
          <w:szCs w:val="16"/>
        </w:rPr>
        <w:t>※</w:t>
      </w:r>
      <w:r>
        <w:rPr>
          <w:rFonts w:eastAsia="標楷體"/>
          <w:b/>
          <w:color w:val="000000"/>
          <w:sz w:val="16"/>
          <w:szCs w:val="16"/>
        </w:rPr>
        <w:t>請命題教師於</w:t>
      </w:r>
      <w:r>
        <w:rPr>
          <w:rFonts w:eastAsia="標楷體"/>
          <w:b/>
          <w:color w:val="000000"/>
          <w:sz w:val="16"/>
          <w:szCs w:val="16"/>
        </w:rPr>
        <w:t xml:space="preserve"> </w:t>
      </w:r>
      <w:r>
        <w:rPr>
          <w:rFonts w:eastAsia="標楷體"/>
          <w:b/>
          <w:sz w:val="16"/>
          <w:szCs w:val="16"/>
          <w:u w:val="single"/>
        </w:rPr>
        <w:t>11</w:t>
      </w:r>
      <w:r>
        <w:rPr>
          <w:rFonts w:eastAsia="標楷體" w:hint="eastAsia"/>
          <w:b/>
          <w:sz w:val="16"/>
          <w:szCs w:val="16"/>
          <w:u w:val="single"/>
        </w:rPr>
        <w:t>5</w:t>
      </w:r>
      <w:r>
        <w:rPr>
          <w:rFonts w:eastAsia="標楷體"/>
          <w:b/>
          <w:sz w:val="16"/>
          <w:szCs w:val="16"/>
          <w:u w:val="single"/>
          <w:shd w:val="clear" w:color="auto" w:fill="FFFFFF"/>
        </w:rPr>
        <w:t>年</w:t>
      </w:r>
      <w:r>
        <w:rPr>
          <w:rFonts w:eastAsia="標楷體" w:hint="eastAsia"/>
          <w:b/>
          <w:sz w:val="16"/>
          <w:szCs w:val="16"/>
          <w:u w:val="single"/>
          <w:shd w:val="clear" w:color="auto" w:fill="FFFFFF"/>
        </w:rPr>
        <w:t xml:space="preserve"> </w:t>
      </w:r>
      <w:r>
        <w:rPr>
          <w:rFonts w:eastAsia="標楷體"/>
          <w:b/>
          <w:sz w:val="16"/>
          <w:szCs w:val="16"/>
          <w:u w:val="single"/>
          <w:shd w:val="clear" w:color="auto" w:fill="FFFFFF"/>
        </w:rPr>
        <w:t>月</w:t>
      </w:r>
      <w:r>
        <w:rPr>
          <w:rFonts w:eastAsia="標楷體" w:hint="eastAsia"/>
          <w:b/>
          <w:sz w:val="16"/>
          <w:szCs w:val="16"/>
          <w:u w:val="single"/>
          <w:shd w:val="clear" w:color="auto" w:fill="FFFFFF"/>
        </w:rPr>
        <w:t xml:space="preserve"> </w:t>
      </w:r>
      <w:r>
        <w:rPr>
          <w:rFonts w:eastAsia="標楷體"/>
          <w:b/>
          <w:sz w:val="16"/>
          <w:szCs w:val="16"/>
          <w:u w:val="single"/>
          <w:shd w:val="clear" w:color="auto" w:fill="FFFFFF"/>
        </w:rPr>
        <w:t>日</w:t>
      </w:r>
      <w:r>
        <w:rPr>
          <w:rFonts w:eastAsia="標楷體"/>
          <w:b/>
          <w:sz w:val="16"/>
          <w:szCs w:val="16"/>
          <w:u w:val="single"/>
          <w:shd w:val="clear" w:color="auto" w:fill="FFFFFF"/>
        </w:rPr>
        <w:t>(</w:t>
      </w:r>
      <w:r>
        <w:rPr>
          <w:rFonts w:eastAsia="標楷體"/>
          <w:b/>
          <w:sz w:val="16"/>
          <w:szCs w:val="16"/>
          <w:u w:val="single"/>
          <w:shd w:val="clear" w:color="auto" w:fill="FFFFFF"/>
        </w:rPr>
        <w:t>星期</w:t>
      </w:r>
      <w:r>
        <w:rPr>
          <w:rFonts w:ascii="標楷體" w:eastAsia="標楷體" w:hAnsi="標楷體" w:hint="eastAsia"/>
          <w:b/>
          <w:sz w:val="16"/>
          <w:szCs w:val="16"/>
        </w:rPr>
        <w:t>一</w:t>
      </w:r>
      <w:r>
        <w:rPr>
          <w:rFonts w:eastAsia="標楷體"/>
          <w:b/>
          <w:sz w:val="16"/>
          <w:szCs w:val="16"/>
          <w:u w:val="single"/>
          <w:shd w:val="clear" w:color="auto" w:fill="FFFFFF"/>
        </w:rPr>
        <w:t>)</w:t>
      </w:r>
      <w:r>
        <w:rPr>
          <w:rFonts w:eastAsia="標楷體"/>
          <w:b/>
          <w:sz w:val="16"/>
          <w:szCs w:val="16"/>
          <w:u w:val="single"/>
          <w:shd w:val="clear" w:color="auto" w:fill="FFFFFF"/>
        </w:rPr>
        <w:t>下班前</w:t>
      </w:r>
      <w:r>
        <w:rPr>
          <w:rFonts w:eastAsia="標楷體"/>
          <w:b/>
          <w:sz w:val="16"/>
          <w:szCs w:val="16"/>
        </w:rPr>
        <w:t>，將</w:t>
      </w:r>
      <w:r>
        <w:rPr>
          <w:rFonts w:eastAsia="標楷體" w:hint="eastAsia"/>
          <w:b/>
          <w:sz w:val="16"/>
          <w:szCs w:val="16"/>
        </w:rPr>
        <w:t>紙本</w:t>
      </w:r>
      <w:r>
        <w:rPr>
          <w:rFonts w:eastAsia="標楷體"/>
          <w:b/>
          <w:sz w:val="16"/>
          <w:szCs w:val="16"/>
        </w:rPr>
        <w:t>檢核表及</w:t>
      </w:r>
      <w:r>
        <w:rPr>
          <w:rFonts w:eastAsia="標楷體" w:hint="eastAsia"/>
          <w:b/>
          <w:sz w:val="16"/>
          <w:szCs w:val="16"/>
        </w:rPr>
        <w:t>紙本</w:t>
      </w:r>
      <w:r>
        <w:rPr>
          <w:rFonts w:eastAsia="標楷體"/>
          <w:b/>
          <w:sz w:val="16"/>
          <w:szCs w:val="16"/>
        </w:rPr>
        <w:t>評量試卷送教學組</w:t>
      </w:r>
      <w:r>
        <w:rPr>
          <w:rFonts w:eastAsia="標楷體" w:hint="eastAsia"/>
          <w:b/>
          <w:sz w:val="16"/>
          <w:szCs w:val="16"/>
        </w:rPr>
        <w:t>，</w:t>
      </w:r>
      <w:proofErr w:type="gramStart"/>
      <w:r>
        <w:rPr>
          <w:rFonts w:eastAsia="標楷體" w:hint="eastAsia"/>
          <w:b/>
          <w:sz w:val="16"/>
          <w:szCs w:val="16"/>
        </w:rPr>
        <w:t>審題後請</w:t>
      </w:r>
      <w:proofErr w:type="gramEnd"/>
      <w:r>
        <w:rPr>
          <w:rFonts w:eastAsia="標楷體" w:hint="eastAsia"/>
          <w:b/>
          <w:sz w:val="16"/>
          <w:szCs w:val="16"/>
        </w:rPr>
        <w:t>將試卷</w:t>
      </w:r>
      <w:r>
        <w:rPr>
          <w:rFonts w:eastAsia="標楷體"/>
          <w:b/>
          <w:sz w:val="16"/>
          <w:szCs w:val="16"/>
        </w:rPr>
        <w:t>電子</w:t>
      </w:r>
      <w:proofErr w:type="gramStart"/>
      <w:r>
        <w:rPr>
          <w:rFonts w:eastAsia="標楷體"/>
          <w:b/>
          <w:sz w:val="16"/>
          <w:szCs w:val="16"/>
        </w:rPr>
        <w:t>檔</w:t>
      </w:r>
      <w:proofErr w:type="gramEnd"/>
      <w:r>
        <w:rPr>
          <w:rFonts w:ascii="標楷體" w:eastAsia="標楷體" w:hAnsi="標楷體"/>
          <w:sz w:val="16"/>
          <w:szCs w:val="16"/>
        </w:rPr>
        <w:t>【word檔+PDF檔】</w:t>
      </w:r>
      <w:r>
        <w:rPr>
          <w:rFonts w:ascii="標楷體" w:eastAsia="標楷體" w:hAnsi="標楷體" w:hint="eastAsia"/>
          <w:b/>
          <w:bCs/>
          <w:sz w:val="16"/>
          <w:szCs w:val="16"/>
        </w:rPr>
        <w:t>寄教學組信箱</w:t>
      </w:r>
      <w:hyperlink r:id="rId7" w:history="1">
        <w:r>
          <w:rPr>
            <w:rStyle w:val="ac"/>
          </w:rPr>
          <w:t>joest793@</w:t>
        </w:r>
      </w:hyperlink>
      <w:r>
        <w:rPr>
          <w:rStyle w:val="ac"/>
          <w:rFonts w:ascii="標楷體" w:eastAsia="標楷體" w:hAnsi="標楷體"/>
          <w:sz w:val="16"/>
          <w:szCs w:val="16"/>
        </w:rPr>
        <w:t>yahoo.com.tw</w:t>
      </w:r>
    </w:p>
    <w:p w14:paraId="48865B0A" w14:textId="4AC5B21D" w:rsidR="00101945" w:rsidRDefault="00480B14" w:rsidP="00480B14">
      <w:pPr>
        <w:snapToGrid w:val="0"/>
        <w:spacing w:line="480" w:lineRule="exact"/>
      </w:pPr>
      <w:r w:rsidRPr="00480B14">
        <w:rPr>
          <w:rFonts w:ascii="微軟正黑體" w:eastAsia="微軟正黑體" w:hAnsi="微軟正黑體" w:cs="芫荽" w:hint="eastAsia"/>
          <w:color w:val="000000"/>
          <w:sz w:val="28"/>
          <w:szCs w:val="28"/>
        </w:rPr>
        <w:lastRenderedPageBreak/>
        <w:t>附件</w:t>
      </w:r>
      <w:r>
        <w:rPr>
          <w:rFonts w:ascii="微軟正黑體" w:eastAsia="微軟正黑體" w:hAnsi="微軟正黑體" w:cs="芫荽" w:hint="eastAsia"/>
          <w:color w:val="000000"/>
          <w:sz w:val="28"/>
          <w:szCs w:val="28"/>
        </w:rPr>
        <w:t>2</w:t>
      </w:r>
      <w:r w:rsidRPr="00480B14">
        <w:rPr>
          <w:rFonts w:ascii="微軟正黑體" w:eastAsia="微軟正黑體" w:hAnsi="微軟正黑體" w:cs="芫荽"/>
          <w:color w:val="000000"/>
          <w:sz w:val="28"/>
          <w:szCs w:val="28"/>
        </w:rPr>
        <w:t>-</w:t>
      </w:r>
      <w:r>
        <w:rPr>
          <w:rFonts w:ascii="微軟正黑體" w:eastAsia="微軟正黑體" w:hAnsi="微軟正黑體" w:cs="芫荽" w:hint="eastAsia"/>
          <w:color w:val="000000"/>
          <w:sz w:val="32"/>
          <w:szCs w:val="36"/>
        </w:rPr>
        <w:t xml:space="preserve"> </w:t>
      </w:r>
      <w:r>
        <w:rPr>
          <w:rFonts w:ascii="微軟正黑體" w:eastAsia="微軟正黑體" w:hAnsi="微軟正黑體" w:cs="芫荽"/>
          <w:color w:val="000000"/>
          <w:sz w:val="32"/>
          <w:szCs w:val="36"/>
        </w:rPr>
        <w:t xml:space="preserve"> </w:t>
      </w:r>
      <w:r w:rsidR="00101945">
        <w:rPr>
          <w:rFonts w:ascii="微軟正黑體" w:eastAsia="微軟正黑體" w:hAnsi="微軟正黑體" w:cs="芫荽"/>
          <w:color w:val="000000"/>
          <w:sz w:val="32"/>
          <w:szCs w:val="36"/>
        </w:rPr>
        <w:t>桃園市八德國民小學11</w:t>
      </w:r>
      <w:r w:rsidR="00101945">
        <w:rPr>
          <w:rFonts w:ascii="微軟正黑體" w:eastAsia="微軟正黑體" w:hAnsi="微軟正黑體" w:cs="芫荽" w:hint="eastAsia"/>
          <w:color w:val="000000"/>
          <w:sz w:val="32"/>
          <w:szCs w:val="36"/>
        </w:rPr>
        <w:t>4</w:t>
      </w:r>
      <w:r w:rsidR="00101945">
        <w:rPr>
          <w:rFonts w:ascii="微軟正黑體" w:eastAsia="微軟正黑體" w:hAnsi="微軟正黑體" w:cs="芫荽"/>
          <w:color w:val="000000"/>
          <w:sz w:val="32"/>
          <w:szCs w:val="36"/>
        </w:rPr>
        <w:t>學年度第</w:t>
      </w:r>
      <w:r w:rsidR="00101945">
        <w:rPr>
          <w:rFonts w:ascii="微軟正黑體" w:eastAsia="微軟正黑體" w:hAnsi="微軟正黑體" w:cs="芫荽" w:hint="eastAsia"/>
          <w:color w:val="000000"/>
          <w:sz w:val="32"/>
          <w:szCs w:val="36"/>
        </w:rPr>
        <w:t>2</w:t>
      </w:r>
      <w:r w:rsidR="00101945">
        <w:rPr>
          <w:rFonts w:ascii="微軟正黑體" w:eastAsia="微軟正黑體" w:hAnsi="微軟正黑體" w:cs="芫荽"/>
          <w:color w:val="000000"/>
          <w:sz w:val="32"/>
          <w:szCs w:val="36"/>
        </w:rPr>
        <w:t>學期定期評量-</w:t>
      </w:r>
      <w:r w:rsidR="00101945">
        <w:rPr>
          <w:rFonts w:ascii="微軟正黑體" w:eastAsia="微軟正黑體" w:hAnsi="微軟正黑體" w:cs="芫荽"/>
          <w:b/>
          <w:color w:val="000000"/>
          <w:sz w:val="32"/>
          <w:szCs w:val="36"/>
        </w:rPr>
        <w:t>雙向細目表</w:t>
      </w:r>
    </w:p>
    <w:tbl>
      <w:tblPr>
        <w:tblW w:w="10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9"/>
        <w:gridCol w:w="211"/>
        <w:gridCol w:w="1565"/>
        <w:gridCol w:w="10"/>
        <w:gridCol w:w="889"/>
        <w:gridCol w:w="37"/>
        <w:gridCol w:w="866"/>
        <w:gridCol w:w="672"/>
        <w:gridCol w:w="228"/>
        <w:gridCol w:w="903"/>
        <w:gridCol w:w="1017"/>
        <w:gridCol w:w="950"/>
        <w:gridCol w:w="1659"/>
      </w:tblGrid>
      <w:tr w:rsidR="00101945" w14:paraId="6D43AEC0" w14:textId="77777777" w:rsidTr="00101945">
        <w:trPr>
          <w:trHeight w:val="363"/>
        </w:trPr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F7415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評量對象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54796" w14:textId="77777777" w:rsidR="00101945" w:rsidRDefault="00101945" w:rsidP="006D7E31">
            <w:pPr>
              <w:spacing w:line="40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______年級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805EE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評量類別</w:t>
            </w:r>
          </w:p>
        </w:tc>
        <w:tc>
          <w:tcPr>
            <w:tcW w:w="4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85D65" w14:textId="77777777" w:rsidR="00101945" w:rsidRDefault="00101945" w:rsidP="006D7E31">
            <w:pPr>
              <w:spacing w:line="400" w:lineRule="exact"/>
            </w:pP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 xml:space="preserve">期中評量  </w:t>
            </w: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期末評量</w:t>
            </w:r>
          </w:p>
        </w:tc>
      </w:tr>
      <w:tr w:rsidR="00101945" w14:paraId="2F50D95C" w14:textId="77777777" w:rsidTr="00101945">
        <w:trPr>
          <w:trHeight w:val="363"/>
        </w:trPr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3EB64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評量領域</w:t>
            </w:r>
          </w:p>
        </w:tc>
        <w:tc>
          <w:tcPr>
            <w:tcW w:w="87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A4E0B" w14:textId="77777777" w:rsidR="00101945" w:rsidRDefault="00101945" w:rsidP="006D7E31">
            <w:pPr>
              <w:spacing w:line="400" w:lineRule="exact"/>
            </w:pP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國語</w:t>
            </w: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英語</w:t>
            </w: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數學</w:t>
            </w: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社會</w:t>
            </w:r>
            <w:r>
              <w:rPr>
                <w:rFonts w:ascii="新細明體" w:hAnsi="新細明體"/>
                <w:szCs w:val="28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自然科學</w:t>
            </w:r>
          </w:p>
        </w:tc>
      </w:tr>
      <w:tr w:rsidR="00101945" w14:paraId="4C35524F" w14:textId="77777777" w:rsidTr="00101945">
        <w:trPr>
          <w:trHeight w:val="363"/>
        </w:trPr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F5E56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命題範圍</w:t>
            </w:r>
          </w:p>
        </w:tc>
        <w:tc>
          <w:tcPr>
            <w:tcW w:w="87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E0C3" w14:textId="77777777" w:rsidR="00101945" w:rsidRDefault="00101945" w:rsidP="006D7E31">
            <w:pPr>
              <w:spacing w:line="400" w:lineRule="exact"/>
            </w:pPr>
            <w:r>
              <w:rPr>
                <w:rFonts w:ascii="標楷體" w:eastAsia="標楷體" w:hAnsi="標楷體"/>
                <w:szCs w:val="28"/>
              </w:rPr>
              <w:t>第</w:t>
            </w:r>
            <w:r>
              <w:rPr>
                <w:rFonts w:ascii="標楷體" w:eastAsia="標楷體" w:hAnsi="標楷體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zCs w:val="28"/>
              </w:rPr>
              <w:t>單元至第</w:t>
            </w:r>
            <w:r>
              <w:rPr>
                <w:rFonts w:ascii="標楷體" w:eastAsia="標楷體" w:hAnsi="標楷體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szCs w:val="28"/>
              </w:rPr>
              <w:t>單元(課本第</w:t>
            </w:r>
            <w:r>
              <w:rPr>
                <w:rFonts w:ascii="標楷體" w:eastAsia="標楷體" w:hAnsi="標楷體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szCs w:val="28"/>
              </w:rPr>
              <w:t>頁~</w:t>
            </w:r>
            <w:r>
              <w:rPr>
                <w:rFonts w:ascii="標楷體" w:eastAsia="標楷體" w:hAnsi="標楷體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szCs w:val="28"/>
              </w:rPr>
              <w:t>頁)</w:t>
            </w:r>
          </w:p>
        </w:tc>
      </w:tr>
      <w:tr w:rsidR="00101945" w14:paraId="1EC20C03" w14:textId="77777777" w:rsidTr="00101945">
        <w:trPr>
          <w:trHeight w:val="363"/>
        </w:trPr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386C1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評量時間</w:t>
            </w:r>
          </w:p>
        </w:tc>
        <w:tc>
          <w:tcPr>
            <w:tcW w:w="25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55CBB" w14:textId="77777777" w:rsidR="00101945" w:rsidRDefault="00101945" w:rsidP="006D7E31">
            <w:pPr>
              <w:spacing w:line="40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________分鐘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31168" w14:textId="77777777" w:rsidR="00101945" w:rsidRDefault="00101945" w:rsidP="006D7E31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整體難易度</w:t>
            </w:r>
          </w:p>
        </w:tc>
        <w:tc>
          <w:tcPr>
            <w:tcW w:w="47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F8159" w14:textId="77777777" w:rsidR="00101945" w:rsidRDefault="00101945" w:rsidP="006D7E31">
            <w:pPr>
              <w:spacing w:line="400" w:lineRule="exact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  <w:szCs w:val="28"/>
              </w:rPr>
              <w:t>適中</w:t>
            </w:r>
            <w:r>
              <w:rPr>
                <w:rFonts w:ascii="標楷體" w:eastAsia="標楷體" w:hAnsi="標楷體"/>
              </w:rPr>
              <w:t>□</w:t>
            </w:r>
            <w:proofErr w:type="gramStart"/>
            <w:r>
              <w:rPr>
                <w:rFonts w:ascii="標楷體" w:eastAsia="標楷體" w:hAnsi="標楷體"/>
              </w:rPr>
              <w:t>偏難□偏易</w:t>
            </w:r>
            <w:proofErr w:type="gramEnd"/>
          </w:p>
        </w:tc>
      </w:tr>
      <w:tr w:rsidR="00101945" w14:paraId="1666D9A1" w14:textId="77777777" w:rsidTr="00101945">
        <w:trPr>
          <w:trHeight w:val="363"/>
        </w:trPr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394AA" w14:textId="77777777" w:rsidR="00101945" w:rsidRDefault="00101945" w:rsidP="006D7E31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素養導向命題</w:t>
            </w:r>
          </w:p>
        </w:tc>
        <w:tc>
          <w:tcPr>
            <w:tcW w:w="87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AF71E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第___大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題第___小題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、第___大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題第___小題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、第___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大題第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___小題</w:t>
            </w:r>
          </w:p>
          <w:p w14:paraId="02670252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第___大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題第___小題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到第___小題</w:t>
            </w:r>
          </w:p>
          <w:p w14:paraId="44D0B970" w14:textId="77777777" w:rsidR="00101945" w:rsidRDefault="00101945" w:rsidP="006D7E31">
            <w:pPr>
              <w:snapToGrid w:val="0"/>
            </w:pPr>
            <w:r>
              <w:rPr>
                <w:rFonts w:ascii="標楷體" w:eastAsia="標楷體" w:hAnsi="標楷體"/>
                <w:color w:val="000000"/>
              </w:rPr>
              <w:t>第___大題到第___大題</w:t>
            </w:r>
          </w:p>
        </w:tc>
      </w:tr>
      <w:tr w:rsidR="00101945" w14:paraId="319FAB5A" w14:textId="77777777" w:rsidTr="00101945">
        <w:trPr>
          <w:trHeight w:val="313"/>
        </w:trPr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7BB1A" w14:textId="77777777" w:rsidR="00101945" w:rsidRDefault="00101945" w:rsidP="006D7E31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szCs w:val="28"/>
              </w:rPr>
              <w:t>命題者簽章</w:t>
            </w:r>
          </w:p>
        </w:tc>
        <w:tc>
          <w:tcPr>
            <w:tcW w:w="87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17E1B" w14:textId="77777777" w:rsidR="00101945" w:rsidRDefault="00101945" w:rsidP="006D7E31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                                        </w:t>
            </w:r>
            <w:r>
              <w:rPr>
                <w:rFonts w:ascii="標楷體" w:eastAsia="標楷體" w:hAnsi="標楷體"/>
                <w:b/>
                <w:szCs w:val="28"/>
              </w:rPr>
              <w:t xml:space="preserve">     </w:t>
            </w:r>
            <w:r>
              <w:rPr>
                <w:rFonts w:ascii="標楷體" w:eastAsia="標楷體" w:hAnsi="標楷體" w:hint="eastAsia"/>
                <w:b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Cs w:val="28"/>
              </w:rPr>
              <w:t>年   月   日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 </w:t>
            </w:r>
          </w:p>
        </w:tc>
      </w:tr>
      <w:tr w:rsidR="00101945" w14:paraId="0D448C6C" w14:textId="77777777" w:rsidTr="00101945">
        <w:trPr>
          <w:trHeight w:val="630"/>
        </w:trPr>
        <w:tc>
          <w:tcPr>
            <w:tcW w:w="3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D687F" w14:textId="77777777" w:rsidR="00101945" w:rsidRDefault="00101945" w:rsidP="006D7E31">
            <w:pPr>
              <w:spacing w:line="280" w:lineRule="exact"/>
              <w:rPr>
                <w:rFonts w:ascii="微軟正黑體" w:eastAsia="微軟正黑體" w:hAnsi="微軟正黑體" w:cs="芫荽"/>
                <w:b/>
                <w:szCs w:val="28"/>
              </w:rPr>
            </w:pPr>
            <w:r>
              <w:rPr>
                <w:rFonts w:ascii="微軟正黑體" w:eastAsia="微軟正黑體" w:hAnsi="微軟正黑體" w:cs="芫荽"/>
                <w:b/>
                <w:szCs w:val="28"/>
              </w:rPr>
              <w:t xml:space="preserve">                  認知層次</w:t>
            </w:r>
          </w:p>
          <w:p w14:paraId="471EB0F2" w14:textId="77777777" w:rsidR="00101945" w:rsidRDefault="00101945" w:rsidP="006D7E31">
            <w:pPr>
              <w:spacing w:line="280" w:lineRule="exact"/>
              <w:rPr>
                <w:rFonts w:ascii="微軟正黑體" w:eastAsia="微軟正黑體" w:hAnsi="微軟正黑體" w:cs="芫荽"/>
                <w:b/>
                <w:szCs w:val="28"/>
              </w:rPr>
            </w:pPr>
            <w:r>
              <w:rPr>
                <w:rFonts w:ascii="微軟正黑體" w:eastAsia="微軟正黑體" w:hAnsi="微軟正黑體" w:cs="芫荽"/>
                <w:b/>
                <w:szCs w:val="28"/>
              </w:rPr>
              <w:t>單元題型</w:t>
            </w:r>
          </w:p>
        </w:tc>
        <w:tc>
          <w:tcPr>
            <w:tcW w:w="1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70176" w14:textId="77777777" w:rsidR="00101945" w:rsidRDefault="00101945" w:rsidP="006D7E31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芫荽"/>
                <w:b/>
                <w:szCs w:val="28"/>
              </w:rPr>
            </w:pPr>
            <w:r>
              <w:rPr>
                <w:rFonts w:ascii="微軟正黑體" w:eastAsia="微軟正黑體" w:hAnsi="微軟正黑體" w:cs="芫荽"/>
                <w:b/>
                <w:szCs w:val="28"/>
              </w:rPr>
              <w:t>記憶</w:t>
            </w: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00BFF" w14:textId="77777777" w:rsidR="00101945" w:rsidRDefault="00101945" w:rsidP="006D7E31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芫荽"/>
                <w:b/>
                <w:szCs w:val="28"/>
              </w:rPr>
            </w:pPr>
            <w:r>
              <w:rPr>
                <w:rFonts w:ascii="微軟正黑體" w:eastAsia="微軟正黑體" w:hAnsi="微軟正黑體" w:cs="芫荽"/>
                <w:b/>
                <w:szCs w:val="28"/>
              </w:rPr>
              <w:t>理解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9007E" w14:textId="77777777" w:rsidR="00101945" w:rsidRDefault="00101945" w:rsidP="006D7E31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芫荽"/>
                <w:b/>
                <w:szCs w:val="28"/>
              </w:rPr>
            </w:pPr>
            <w:r>
              <w:rPr>
                <w:rFonts w:ascii="微軟正黑體" w:eastAsia="微軟正黑體" w:hAnsi="微軟正黑體" w:cs="芫荽"/>
                <w:b/>
                <w:szCs w:val="28"/>
              </w:rPr>
              <w:t>應用、分析</w:t>
            </w:r>
          </w:p>
          <w:p w14:paraId="1B74A6DC" w14:textId="77777777" w:rsidR="00101945" w:rsidRDefault="00101945" w:rsidP="006D7E31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芫荽"/>
                <w:b/>
                <w:szCs w:val="28"/>
              </w:rPr>
            </w:pPr>
            <w:r>
              <w:rPr>
                <w:rFonts w:ascii="微軟正黑體" w:eastAsia="微軟正黑體" w:hAnsi="微軟正黑體" w:cs="芫荽"/>
                <w:b/>
                <w:szCs w:val="28"/>
              </w:rPr>
              <w:t>綜合、評鑑</w:t>
            </w:r>
          </w:p>
          <w:p w14:paraId="65320B87" w14:textId="77777777" w:rsidR="00101945" w:rsidRDefault="00101945" w:rsidP="006D7E31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芫荽"/>
                <w:b/>
                <w:szCs w:val="28"/>
              </w:rPr>
            </w:pPr>
            <w:r>
              <w:rPr>
                <w:rFonts w:ascii="微軟正黑體" w:eastAsia="微軟正黑體" w:hAnsi="微軟正黑體" w:cs="芫荽"/>
                <w:b/>
                <w:szCs w:val="28"/>
              </w:rPr>
              <w:t>(高層次思考)</w:t>
            </w:r>
          </w:p>
          <w:p w14:paraId="4BF1306E" w14:textId="77777777" w:rsidR="00101945" w:rsidRDefault="00101945" w:rsidP="006D7E31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芫荽"/>
                <w:b/>
                <w:sz w:val="16"/>
                <w:szCs w:val="16"/>
              </w:rPr>
            </w:pPr>
            <w:proofErr w:type="gramStart"/>
            <w:r>
              <w:rPr>
                <w:rFonts w:ascii="微軟正黑體" w:eastAsia="微軟正黑體" w:hAnsi="微軟正黑體" w:cs="芫荽" w:hint="eastAsia"/>
                <w:b/>
                <w:sz w:val="16"/>
                <w:szCs w:val="16"/>
              </w:rPr>
              <w:t>素養題配分</w:t>
            </w:r>
            <w:proofErr w:type="gramEnd"/>
            <w:r>
              <w:rPr>
                <w:rFonts w:ascii="微軟正黑體" w:eastAsia="微軟正黑體" w:hAnsi="微軟正黑體" w:cs="芫荽" w:hint="eastAsia"/>
                <w:b/>
                <w:sz w:val="16"/>
                <w:szCs w:val="16"/>
              </w:rPr>
              <w:t>上限10分</w:t>
            </w: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BC57F" w14:textId="77777777" w:rsidR="00101945" w:rsidRDefault="00101945" w:rsidP="006D7E31">
            <w:pPr>
              <w:spacing w:line="400" w:lineRule="exact"/>
              <w:jc w:val="center"/>
              <w:rPr>
                <w:rFonts w:ascii="微軟正黑體" w:eastAsia="微軟正黑體" w:hAnsi="微軟正黑體" w:cs="芫荽"/>
                <w:sz w:val="28"/>
                <w:szCs w:val="28"/>
              </w:rPr>
            </w:pPr>
            <w:r>
              <w:rPr>
                <w:rFonts w:ascii="微軟正黑體" w:eastAsia="微軟正黑體" w:hAnsi="微軟正黑體" w:cs="芫荽"/>
                <w:sz w:val="28"/>
                <w:szCs w:val="28"/>
              </w:rPr>
              <w:t>合計</w:t>
            </w:r>
          </w:p>
          <w:p w14:paraId="50349BA9" w14:textId="77777777" w:rsidR="00101945" w:rsidRDefault="00101945" w:rsidP="006D7E31">
            <w:pPr>
              <w:spacing w:line="400" w:lineRule="exact"/>
              <w:jc w:val="center"/>
              <w:rPr>
                <w:rFonts w:ascii="微軟正黑體" w:eastAsia="微軟正黑體" w:hAnsi="微軟正黑體" w:cs="芫荽"/>
              </w:rPr>
            </w:pPr>
            <w:r>
              <w:rPr>
                <w:rFonts w:ascii="微軟正黑體" w:eastAsia="微軟正黑體" w:hAnsi="微軟正黑體" w:cs="芫荽"/>
              </w:rPr>
              <w:t>(配分)</w:t>
            </w:r>
          </w:p>
        </w:tc>
      </w:tr>
      <w:tr w:rsidR="00101945" w14:paraId="0A9A4CC7" w14:textId="77777777" w:rsidTr="00101945">
        <w:trPr>
          <w:trHeight w:val="338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BBF89" w14:textId="77777777" w:rsidR="00101945" w:rsidRDefault="00101945" w:rsidP="006D7E31">
            <w:pPr>
              <w:spacing w:line="280" w:lineRule="exact"/>
              <w:jc w:val="center"/>
              <w:rPr>
                <w:rFonts w:ascii="微軟正黑體" w:eastAsia="微軟正黑體" w:hAnsi="微軟正黑體" w:cs="芫荽"/>
                <w:sz w:val="26"/>
                <w:szCs w:val="26"/>
              </w:rPr>
            </w:pPr>
            <w:r>
              <w:rPr>
                <w:rFonts w:ascii="微軟正黑體" w:eastAsia="微軟正黑體" w:hAnsi="微軟正黑體" w:cs="芫荽"/>
                <w:sz w:val="26"/>
                <w:szCs w:val="26"/>
              </w:rPr>
              <w:t>單元名稱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FBC5E" w14:textId="77777777" w:rsidR="00101945" w:rsidRDefault="00101945" w:rsidP="006D7E31">
            <w:pPr>
              <w:spacing w:line="280" w:lineRule="exact"/>
              <w:jc w:val="center"/>
              <w:rPr>
                <w:rFonts w:ascii="微軟正黑體" w:eastAsia="微軟正黑體" w:hAnsi="微軟正黑體" w:cs="芫荽"/>
                <w:sz w:val="26"/>
                <w:szCs w:val="26"/>
              </w:rPr>
            </w:pPr>
            <w:r>
              <w:rPr>
                <w:rFonts w:ascii="微軟正黑體" w:eastAsia="微軟正黑體" w:hAnsi="微軟正黑體" w:cs="芫荽"/>
                <w:sz w:val="26"/>
                <w:szCs w:val="26"/>
              </w:rPr>
              <w:t>試題類型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A3493" w14:textId="77777777" w:rsidR="00101945" w:rsidRDefault="00101945" w:rsidP="006D7E31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芫荽"/>
                <w:sz w:val="26"/>
                <w:szCs w:val="26"/>
              </w:rPr>
            </w:pPr>
            <w:r>
              <w:rPr>
                <w:rFonts w:ascii="微軟正黑體" w:eastAsia="微軟正黑體" w:hAnsi="微軟正黑體" w:cs="芫荽"/>
                <w:sz w:val="26"/>
                <w:szCs w:val="26"/>
              </w:rPr>
              <w:t>題數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F9762" w14:textId="77777777" w:rsidR="00101945" w:rsidRDefault="00101945" w:rsidP="006D7E31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芫荽"/>
                <w:sz w:val="26"/>
                <w:szCs w:val="26"/>
              </w:rPr>
            </w:pPr>
            <w:r>
              <w:rPr>
                <w:rFonts w:ascii="微軟正黑體" w:eastAsia="微軟正黑體" w:hAnsi="微軟正黑體" w:cs="芫荽"/>
                <w:sz w:val="26"/>
                <w:szCs w:val="26"/>
              </w:rPr>
              <w:t>配分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F7C58" w14:textId="77777777" w:rsidR="00101945" w:rsidRDefault="00101945" w:rsidP="006D7E31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芫荽"/>
                <w:sz w:val="26"/>
                <w:szCs w:val="26"/>
              </w:rPr>
            </w:pPr>
            <w:r>
              <w:rPr>
                <w:rFonts w:ascii="微軟正黑體" w:eastAsia="微軟正黑體" w:hAnsi="微軟正黑體" w:cs="芫荽"/>
                <w:sz w:val="26"/>
                <w:szCs w:val="26"/>
              </w:rPr>
              <w:t>題數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20B78" w14:textId="77777777" w:rsidR="00101945" w:rsidRDefault="00101945" w:rsidP="006D7E31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芫荽"/>
                <w:sz w:val="26"/>
                <w:szCs w:val="26"/>
              </w:rPr>
            </w:pPr>
            <w:r>
              <w:rPr>
                <w:rFonts w:ascii="微軟正黑體" w:eastAsia="微軟正黑體" w:hAnsi="微軟正黑體" w:cs="芫荽"/>
                <w:sz w:val="26"/>
                <w:szCs w:val="26"/>
              </w:rPr>
              <w:t>配分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EC9B8" w14:textId="77777777" w:rsidR="00101945" w:rsidRDefault="00101945" w:rsidP="006D7E31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芫荽"/>
                <w:sz w:val="26"/>
                <w:szCs w:val="26"/>
              </w:rPr>
            </w:pPr>
            <w:r>
              <w:rPr>
                <w:rFonts w:ascii="微軟正黑體" w:eastAsia="微軟正黑體" w:hAnsi="微軟正黑體" w:cs="芫荽"/>
                <w:sz w:val="26"/>
                <w:szCs w:val="26"/>
              </w:rPr>
              <w:t>題數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D6A7E" w14:textId="77777777" w:rsidR="00101945" w:rsidRDefault="00101945" w:rsidP="006D7E31">
            <w:pPr>
              <w:snapToGrid w:val="0"/>
              <w:spacing w:line="280" w:lineRule="exact"/>
              <w:jc w:val="center"/>
              <w:rPr>
                <w:rFonts w:ascii="微軟正黑體" w:eastAsia="微軟正黑體" w:hAnsi="微軟正黑體" w:cs="芫荽"/>
                <w:sz w:val="26"/>
                <w:szCs w:val="26"/>
              </w:rPr>
            </w:pPr>
            <w:r>
              <w:rPr>
                <w:rFonts w:ascii="微軟正黑體" w:eastAsia="微軟正黑體" w:hAnsi="微軟正黑體" w:cs="芫荽"/>
                <w:sz w:val="26"/>
                <w:szCs w:val="26"/>
              </w:rPr>
              <w:t>配分</w:t>
            </w: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B24A9" w14:textId="77777777" w:rsidR="00101945" w:rsidRDefault="00101945" w:rsidP="006D7E31">
            <w:pPr>
              <w:spacing w:line="400" w:lineRule="exact"/>
              <w:jc w:val="center"/>
              <w:rPr>
                <w:rFonts w:ascii="微軟正黑體" w:eastAsia="微軟正黑體" w:hAnsi="微軟正黑體" w:cs="芫荽"/>
                <w:sz w:val="28"/>
                <w:szCs w:val="28"/>
              </w:rPr>
            </w:pPr>
          </w:p>
        </w:tc>
      </w:tr>
      <w:tr w:rsidR="00101945" w14:paraId="7A3357DD" w14:textId="77777777" w:rsidTr="00101945">
        <w:trPr>
          <w:trHeight w:val="247"/>
        </w:trPr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018A0" w14:textId="77777777" w:rsidR="00101945" w:rsidRDefault="00101945" w:rsidP="006D7E31">
            <w:pPr>
              <w:spacing w:line="400" w:lineRule="exact"/>
              <w:jc w:val="center"/>
              <w:rPr>
                <w:rFonts w:ascii="芫荽" w:eastAsia="芫荽" w:hAnsi="芫荽" w:cs="芫荽"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A404" w14:textId="77777777" w:rsidR="00101945" w:rsidRDefault="00101945" w:rsidP="006D7E31">
            <w:pPr>
              <w:pStyle w:val="ad"/>
              <w:snapToGrid w:val="0"/>
              <w:spacing w:line="240" w:lineRule="atLeast"/>
              <w:ind w:left="119" w:right="119"/>
              <w:jc w:val="center"/>
              <w:rPr>
                <w:rFonts w:ascii="標楷體" w:eastAsia="標楷體" w:hAnsi="標楷體" w:cs="芫荽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A0AE4" w14:textId="77777777" w:rsidR="00101945" w:rsidRDefault="00101945" w:rsidP="006D7E31">
            <w:pPr>
              <w:spacing w:line="240" w:lineRule="atLeast"/>
              <w:ind w:left="50" w:right="50"/>
              <w:jc w:val="center"/>
              <w:rPr>
                <w:rFonts w:ascii="標楷體" w:eastAsia="標楷體" w:hAnsi="標楷體" w:cs="芫荽"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093B6" w14:textId="77777777" w:rsidR="00101945" w:rsidRDefault="00101945" w:rsidP="006D7E31">
            <w:pPr>
              <w:spacing w:line="240" w:lineRule="atLeast"/>
              <w:ind w:left="50" w:right="50"/>
              <w:jc w:val="center"/>
              <w:rPr>
                <w:rFonts w:ascii="標楷體" w:eastAsia="標楷體" w:hAnsi="標楷體" w:cs="芫荽"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F8084" w14:textId="77777777" w:rsidR="00101945" w:rsidRDefault="00101945" w:rsidP="006D7E31">
            <w:pPr>
              <w:spacing w:line="240" w:lineRule="atLeast"/>
              <w:jc w:val="center"/>
              <w:rPr>
                <w:rFonts w:ascii="標楷體" w:eastAsia="標楷體" w:hAnsi="標楷體" w:cs="芫荽"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201CD" w14:textId="77777777" w:rsidR="00101945" w:rsidRDefault="00101945" w:rsidP="006D7E31">
            <w:pPr>
              <w:spacing w:line="240" w:lineRule="atLeast"/>
              <w:jc w:val="center"/>
              <w:rPr>
                <w:rFonts w:ascii="標楷體" w:eastAsia="標楷體" w:hAnsi="標楷體" w:cs="芫荽"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BD1A4" w14:textId="77777777" w:rsidR="00101945" w:rsidRDefault="00101945" w:rsidP="006D7E31">
            <w:pPr>
              <w:spacing w:line="240" w:lineRule="atLeast"/>
              <w:jc w:val="center"/>
              <w:rPr>
                <w:rFonts w:ascii="標楷體" w:eastAsia="標楷體" w:hAnsi="標楷體" w:cs="芫荽"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654F3" w14:textId="77777777" w:rsidR="00101945" w:rsidRDefault="00101945" w:rsidP="006D7E31">
            <w:pPr>
              <w:spacing w:line="240" w:lineRule="atLeast"/>
              <w:jc w:val="center"/>
              <w:rPr>
                <w:rFonts w:ascii="標楷體" w:eastAsia="標楷體" w:hAnsi="標楷體" w:cs="芫荽"/>
                <w:color w:val="000000"/>
                <w:sz w:val="22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5B5FC" w14:textId="77777777" w:rsidR="00101945" w:rsidRDefault="00101945" w:rsidP="006D7E31">
            <w:pPr>
              <w:spacing w:line="400" w:lineRule="exact"/>
              <w:jc w:val="center"/>
              <w:rPr>
                <w:rFonts w:ascii="芫荽" w:eastAsia="芫荽" w:hAnsi="芫荽" w:cs="芫荽"/>
                <w:color w:val="000000"/>
                <w:szCs w:val="28"/>
              </w:rPr>
            </w:pPr>
          </w:p>
        </w:tc>
      </w:tr>
      <w:tr w:rsidR="00101945" w14:paraId="36C938D9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EB8E4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7C332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809C4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B6B50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09DFF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A39D8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A0E21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CC8CE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03EE3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02BA218C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6A104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BFB89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D6B86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2A25C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B837A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FDA48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5B27B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CE69B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7C4EB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1D1ED088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5B7D9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ADE52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FBC24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18E70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244F8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C8F3F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043B9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2CFE5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E6D2A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09BC5215" w14:textId="77777777" w:rsidTr="00101945">
        <w:trPr>
          <w:trHeight w:val="115"/>
        </w:trPr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2B704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3E47A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F5DC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4D515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F7082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BD197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467B1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AE957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661A3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4A2E3414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5A085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BBAF5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0E38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E55C1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CBE08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3087B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92CC7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79CD2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7E58E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14718137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0C5A5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B37BC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61D9C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ABC52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756AE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51039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C51B2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6DE3A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81244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50161570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6D709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4515F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26442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CFB09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777EA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0185D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35EC8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804EF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21C58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5B245415" w14:textId="77777777" w:rsidTr="00101945">
        <w:trPr>
          <w:trHeight w:val="115"/>
        </w:trPr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14FBD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CEEA3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BA920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3F628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74BF3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986F0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A80FA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2BDD9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A3587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1B6FB263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A93E1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7E7F1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9F427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82959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7297A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F079C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3C0CB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7EC68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5489E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6D1A58E9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B4367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58C2D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F784E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73FFF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EF69F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81B8F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62912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27593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560AB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3F17D4A7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1C5DA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0028D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ECA92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DF35E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E3D0E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92F1B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103AA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656F8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32323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0698C7C4" w14:textId="77777777" w:rsidTr="00101945">
        <w:trPr>
          <w:trHeight w:val="115"/>
        </w:trPr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5DA78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AF23A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B8399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446F7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36F63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4F3F8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0441D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1F043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B318E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02EE3FA7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46001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3C9E0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46319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AB648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FE045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B7123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01CC9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D3964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F7A28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5DF8BE14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CAB75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A6D6A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45808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22857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247C7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883A5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F2F6D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4450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87120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2E0BF22A" w14:textId="77777777" w:rsidTr="00101945">
        <w:trPr>
          <w:trHeight w:val="115"/>
        </w:trPr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8ACA7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44189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2E776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6404E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DD125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D5174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AC73F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AC29C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8A4ED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424A615E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5F579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6EFFC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165E5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EE9BE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9F8E8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EE926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31CDE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71DC1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D5C49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124A4893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62EF0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37438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E69AE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8E9D1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EB3D7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632CC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780F7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B8129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6DE48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30F11650" w14:textId="77777777" w:rsidTr="00101945">
        <w:trPr>
          <w:trHeight w:val="115"/>
        </w:trPr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EEFC4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10D2B" w14:textId="77777777" w:rsidR="00101945" w:rsidRDefault="00101945" w:rsidP="006D7E31">
            <w:pPr>
              <w:pStyle w:val="ad"/>
              <w:snapToGrid w:val="0"/>
              <w:spacing w:before="36" w:after="36" w:line="240" w:lineRule="atLeast"/>
              <w:ind w:left="120" w:right="120"/>
              <w:jc w:val="center"/>
              <w:rPr>
                <w:rFonts w:ascii="標楷體" w:eastAsia="標楷體" w:hAnsi="標楷體" w:cs="細明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2F1BA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054DF" w14:textId="77777777" w:rsidR="00101945" w:rsidRDefault="00101945" w:rsidP="006D7E31">
            <w:pPr>
              <w:spacing w:before="36" w:after="36" w:line="240" w:lineRule="atLeast"/>
              <w:ind w:left="50" w:right="50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4C2DC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42F36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41ACA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467A2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sz w:val="22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8B129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</w:tc>
      </w:tr>
      <w:tr w:rsidR="00101945" w14:paraId="6CC6EC97" w14:textId="77777777" w:rsidTr="00101945">
        <w:trPr>
          <w:trHeight w:val="353"/>
        </w:trPr>
        <w:tc>
          <w:tcPr>
            <w:tcW w:w="3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1CE2E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szCs w:val="28"/>
              </w:rPr>
            </w:pPr>
            <w:r>
              <w:rPr>
                <w:rFonts w:ascii="標楷體" w:eastAsia="標楷體" w:hAnsi="標楷體" w:cs="新細明體"/>
                <w:szCs w:val="28"/>
              </w:rPr>
              <w:t>合計</w:t>
            </w:r>
          </w:p>
        </w:tc>
        <w:tc>
          <w:tcPr>
            <w:tcW w:w="1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FAEB3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szCs w:val="28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DE9C2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szCs w:val="28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46D" w14:textId="77777777" w:rsidR="00101945" w:rsidRDefault="00101945" w:rsidP="006D7E31">
            <w:pPr>
              <w:spacing w:before="36" w:after="36" w:line="240" w:lineRule="atLeast"/>
              <w:jc w:val="center"/>
              <w:rPr>
                <w:rFonts w:ascii="標楷體" w:eastAsia="標楷體" w:hAnsi="標楷體" w:cs="新細明體"/>
                <w:b/>
                <w:szCs w:val="28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9A11F" w14:textId="77777777" w:rsidR="00101945" w:rsidRDefault="00101945" w:rsidP="006D7E31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szCs w:val="28"/>
              </w:rPr>
            </w:pPr>
          </w:p>
        </w:tc>
      </w:tr>
    </w:tbl>
    <w:p w14:paraId="266F3DE4" w14:textId="77777777" w:rsidR="00101945" w:rsidRDefault="00101945" w:rsidP="00101945">
      <w:pPr>
        <w:snapToGrid w:val="0"/>
        <w:spacing w:line="180" w:lineRule="auto"/>
      </w:pPr>
      <w:r>
        <w:rPr>
          <w:rFonts w:ascii="微軟正黑體" w:eastAsia="微軟正黑體" w:hAnsi="微軟正黑體"/>
          <w:b/>
          <w:sz w:val="20"/>
          <w:szCs w:val="20"/>
        </w:rPr>
        <w:t>(</w:t>
      </w:r>
      <w:proofErr w:type="gramStart"/>
      <w:r>
        <w:rPr>
          <w:rFonts w:ascii="微軟正黑體" w:eastAsia="微軟正黑體" w:hAnsi="微軟正黑體"/>
          <w:b/>
          <w:sz w:val="20"/>
          <w:szCs w:val="20"/>
        </w:rPr>
        <w:t>一</w:t>
      </w:r>
      <w:proofErr w:type="gramEnd"/>
      <w:r>
        <w:rPr>
          <w:rFonts w:ascii="微軟正黑體" w:eastAsia="微軟正黑體" w:hAnsi="微軟正黑體"/>
          <w:b/>
          <w:sz w:val="20"/>
          <w:szCs w:val="20"/>
        </w:rPr>
        <w:t>)記憶</w:t>
      </w:r>
      <w:r>
        <w:rPr>
          <w:rFonts w:ascii="微軟正黑體" w:eastAsia="微軟正黑體" w:hAnsi="微軟正黑體"/>
          <w:sz w:val="20"/>
          <w:szCs w:val="20"/>
        </w:rPr>
        <w:t>：是從長期記憶中提取相關知識。包括：1.再認。2.回憶。</w:t>
      </w:r>
    </w:p>
    <w:p w14:paraId="14A61000" w14:textId="77777777" w:rsidR="00101945" w:rsidRDefault="00101945" w:rsidP="00101945">
      <w:pPr>
        <w:snapToGrid w:val="0"/>
        <w:spacing w:line="180" w:lineRule="auto"/>
      </w:pPr>
      <w:r>
        <w:rPr>
          <w:rFonts w:ascii="微軟正黑體" w:eastAsia="微軟正黑體" w:hAnsi="微軟正黑體"/>
          <w:b/>
          <w:sz w:val="20"/>
          <w:szCs w:val="20"/>
        </w:rPr>
        <w:t>(二)</w:t>
      </w:r>
      <w:r>
        <w:rPr>
          <w:rFonts w:ascii="微軟正黑體" w:eastAsia="微軟正黑體" w:hAnsi="微軟正黑體" w:hint="eastAsia"/>
          <w:b/>
          <w:sz w:val="20"/>
          <w:szCs w:val="20"/>
        </w:rPr>
        <w:t>理</w:t>
      </w:r>
      <w:r>
        <w:rPr>
          <w:rFonts w:ascii="微軟正黑體" w:eastAsia="微軟正黑體" w:hAnsi="微軟正黑體"/>
          <w:b/>
          <w:sz w:val="20"/>
          <w:szCs w:val="20"/>
        </w:rPr>
        <w:t>解</w:t>
      </w:r>
      <w:r>
        <w:rPr>
          <w:rFonts w:ascii="微軟正黑體" w:eastAsia="微軟正黑體" w:hAnsi="微軟正黑體"/>
          <w:sz w:val="20"/>
          <w:szCs w:val="20"/>
        </w:rPr>
        <w:t>：從教學訊息中創造意義；建立所學新知識與舊經驗的連結。包括：1.詮釋。2.舉例。3.分類。4.摘要。5.推論。6.比較。7.解釋。</w:t>
      </w:r>
    </w:p>
    <w:p w14:paraId="41C07E02" w14:textId="77777777" w:rsidR="00101945" w:rsidRDefault="00101945" w:rsidP="00101945">
      <w:pPr>
        <w:pStyle w:val="Web"/>
        <w:shd w:val="clear" w:color="auto" w:fill="FFFFFF"/>
        <w:snapToGrid w:val="0"/>
        <w:spacing w:before="0" w:after="0" w:line="180" w:lineRule="auto"/>
      </w:pPr>
      <w:r>
        <w:rPr>
          <w:rFonts w:ascii="微軟正黑體" w:eastAsia="微軟正黑體" w:hAnsi="微軟正黑體"/>
          <w:b/>
          <w:sz w:val="20"/>
          <w:szCs w:val="20"/>
        </w:rPr>
        <w:t>(三)應用</w:t>
      </w:r>
      <w:r>
        <w:rPr>
          <w:rFonts w:ascii="微軟正黑體" w:eastAsia="微軟正黑體" w:hAnsi="微軟正黑體"/>
          <w:sz w:val="20"/>
          <w:szCs w:val="20"/>
        </w:rPr>
        <w:t>：牽涉使用程序（步驟）來執行作業或解決問題，與程序知識緊密結合。包括：1.執行。2.實行。</w:t>
      </w:r>
    </w:p>
    <w:p w14:paraId="10AEDA70" w14:textId="77777777" w:rsidR="00101945" w:rsidRDefault="00101945" w:rsidP="00101945">
      <w:pPr>
        <w:pStyle w:val="Web"/>
        <w:shd w:val="clear" w:color="auto" w:fill="FFFFFF"/>
        <w:snapToGrid w:val="0"/>
        <w:spacing w:before="0" w:after="0" w:line="180" w:lineRule="auto"/>
      </w:pPr>
      <w:r>
        <w:rPr>
          <w:rFonts w:ascii="微軟正黑體" w:eastAsia="微軟正黑體" w:hAnsi="微軟正黑體"/>
          <w:b/>
          <w:sz w:val="20"/>
          <w:szCs w:val="20"/>
        </w:rPr>
        <w:t>(四)分析</w:t>
      </w:r>
      <w:r>
        <w:rPr>
          <w:rFonts w:ascii="微軟正黑體" w:eastAsia="微軟正黑體" w:hAnsi="微軟正黑體"/>
          <w:sz w:val="20"/>
          <w:szCs w:val="20"/>
        </w:rPr>
        <w:t>：牽涉分解材料成局部，指出局部之間與對整體結構的關聯。包括：1.辨別。2.組織。3.歸因。</w:t>
      </w:r>
    </w:p>
    <w:p w14:paraId="1EFEA7A6" w14:textId="77777777" w:rsidR="00101945" w:rsidRDefault="00101945" w:rsidP="00101945">
      <w:pPr>
        <w:pStyle w:val="Web"/>
        <w:shd w:val="clear" w:color="auto" w:fill="FFFFFF"/>
        <w:snapToGrid w:val="0"/>
        <w:spacing w:before="0" w:after="0" w:line="180" w:lineRule="auto"/>
      </w:pPr>
      <w:r>
        <w:rPr>
          <w:rFonts w:ascii="微軟正黑體" w:eastAsia="微軟正黑體" w:hAnsi="微軟正黑體"/>
          <w:b/>
          <w:sz w:val="20"/>
          <w:szCs w:val="20"/>
        </w:rPr>
        <w:t>(五)評鑑</w:t>
      </w:r>
      <w:r>
        <w:rPr>
          <w:rFonts w:ascii="微軟正黑體" w:eastAsia="微軟正黑體" w:hAnsi="微軟正黑體"/>
          <w:sz w:val="20"/>
          <w:szCs w:val="20"/>
        </w:rPr>
        <w:t>：根據</w:t>
      </w:r>
      <w:proofErr w:type="gramStart"/>
      <w:r>
        <w:rPr>
          <w:rFonts w:ascii="微軟正黑體" w:eastAsia="微軟正黑體" w:hAnsi="微軟正黑體"/>
          <w:sz w:val="20"/>
          <w:szCs w:val="20"/>
        </w:rPr>
        <w:t>規準</w:t>
      </w:r>
      <w:proofErr w:type="gramEnd"/>
      <w:r>
        <w:rPr>
          <w:rFonts w:ascii="微軟正黑體" w:eastAsia="微軟正黑體" w:hAnsi="微軟正黑體"/>
          <w:sz w:val="20"/>
          <w:szCs w:val="20"/>
        </w:rPr>
        <w:t>（criteria）和標準（standards）作判斷。包括：1.檢查。2.評論。</w:t>
      </w:r>
    </w:p>
    <w:p w14:paraId="6FA0E20A" w14:textId="4B712031" w:rsidR="000040AB" w:rsidRPr="000040AB" w:rsidRDefault="00101945" w:rsidP="00101945">
      <w:pPr>
        <w:pStyle w:val="Web"/>
        <w:shd w:val="clear" w:color="auto" w:fill="FFFFFF"/>
        <w:snapToGrid w:val="0"/>
        <w:spacing w:before="0" w:after="0" w:line="180" w:lineRule="auto"/>
        <w:rPr>
          <w:rFonts w:hAnsi="標楷體"/>
          <w:sz w:val="28"/>
          <w:szCs w:val="28"/>
        </w:rPr>
      </w:pPr>
      <w:r>
        <w:rPr>
          <w:rFonts w:ascii="微軟正黑體" w:eastAsia="微軟正黑體" w:hAnsi="微軟正黑體"/>
          <w:b/>
          <w:sz w:val="20"/>
          <w:szCs w:val="20"/>
        </w:rPr>
        <w:t>(六)</w:t>
      </w:r>
      <w:r>
        <w:rPr>
          <w:rFonts w:ascii="微軟正黑體" w:eastAsia="微軟正黑體" w:hAnsi="微軟正黑體" w:hint="eastAsia"/>
          <w:b/>
          <w:sz w:val="20"/>
          <w:szCs w:val="20"/>
        </w:rPr>
        <w:t>綜合</w:t>
      </w:r>
      <w:r>
        <w:rPr>
          <w:rFonts w:ascii="微軟正黑體" w:eastAsia="微軟正黑體" w:hAnsi="微軟正黑體"/>
          <w:sz w:val="20"/>
          <w:szCs w:val="20"/>
        </w:rPr>
        <w:t>：涉及將各個元素組裝在一起，形成一個完整且具功能的整體。包括：1.產生。2.計畫。3.製作。</w:t>
      </w:r>
    </w:p>
    <w:sectPr w:rsidR="000040AB" w:rsidRPr="000040AB" w:rsidSect="00101945">
      <w:pgSz w:w="11906" w:h="16838"/>
      <w:pgMar w:top="510" w:right="510" w:bottom="454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40341" w14:textId="77777777" w:rsidR="009C687B" w:rsidRDefault="009C687B" w:rsidP="00BE1BF9">
      <w:r>
        <w:separator/>
      </w:r>
    </w:p>
  </w:endnote>
  <w:endnote w:type="continuationSeparator" w:id="0">
    <w:p w14:paraId="447A1F18" w14:textId="77777777" w:rsidR="009C687B" w:rsidRDefault="009C687B" w:rsidP="00BE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芫荽">
    <w:altName w:val="微軟正黑體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984AF" w14:textId="77777777" w:rsidR="009C687B" w:rsidRDefault="009C687B" w:rsidP="00BE1BF9">
      <w:r>
        <w:separator/>
      </w:r>
    </w:p>
  </w:footnote>
  <w:footnote w:type="continuationSeparator" w:id="0">
    <w:p w14:paraId="08795C27" w14:textId="77777777" w:rsidR="009C687B" w:rsidRDefault="009C687B" w:rsidP="00BE1B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76"/>
    <w:rsid w:val="000040AB"/>
    <w:rsid w:val="00094B4B"/>
    <w:rsid w:val="00101945"/>
    <w:rsid w:val="001213B2"/>
    <w:rsid w:val="001B7CE6"/>
    <w:rsid w:val="001E4A64"/>
    <w:rsid w:val="001E6795"/>
    <w:rsid w:val="00250F55"/>
    <w:rsid w:val="002728B3"/>
    <w:rsid w:val="00275054"/>
    <w:rsid w:val="00277F40"/>
    <w:rsid w:val="00282945"/>
    <w:rsid w:val="002C3A5B"/>
    <w:rsid w:val="002F6166"/>
    <w:rsid w:val="003D19B5"/>
    <w:rsid w:val="003D5303"/>
    <w:rsid w:val="00413FA8"/>
    <w:rsid w:val="004246CB"/>
    <w:rsid w:val="00442C77"/>
    <w:rsid w:val="00480B14"/>
    <w:rsid w:val="004A2AEB"/>
    <w:rsid w:val="004E42F7"/>
    <w:rsid w:val="004E5E95"/>
    <w:rsid w:val="004F7999"/>
    <w:rsid w:val="00541451"/>
    <w:rsid w:val="00564BA7"/>
    <w:rsid w:val="005D251D"/>
    <w:rsid w:val="005D6B22"/>
    <w:rsid w:val="005D7362"/>
    <w:rsid w:val="00617F21"/>
    <w:rsid w:val="0062492D"/>
    <w:rsid w:val="006519C8"/>
    <w:rsid w:val="00655F2E"/>
    <w:rsid w:val="00663F70"/>
    <w:rsid w:val="00665CD8"/>
    <w:rsid w:val="00696781"/>
    <w:rsid w:val="006B3113"/>
    <w:rsid w:val="006C1603"/>
    <w:rsid w:val="006F4C3C"/>
    <w:rsid w:val="006F4C53"/>
    <w:rsid w:val="007A4147"/>
    <w:rsid w:val="007D778D"/>
    <w:rsid w:val="008305B5"/>
    <w:rsid w:val="00895347"/>
    <w:rsid w:val="00996F87"/>
    <w:rsid w:val="009C0A35"/>
    <w:rsid w:val="009C687B"/>
    <w:rsid w:val="009E068E"/>
    <w:rsid w:val="00A02F78"/>
    <w:rsid w:val="00AB5785"/>
    <w:rsid w:val="00B2701F"/>
    <w:rsid w:val="00BC5A1E"/>
    <w:rsid w:val="00BE1BF9"/>
    <w:rsid w:val="00C04703"/>
    <w:rsid w:val="00C41CAE"/>
    <w:rsid w:val="00C76476"/>
    <w:rsid w:val="00C87328"/>
    <w:rsid w:val="00CF280F"/>
    <w:rsid w:val="00D15572"/>
    <w:rsid w:val="00E41FCB"/>
    <w:rsid w:val="00EC653A"/>
    <w:rsid w:val="00F0492D"/>
    <w:rsid w:val="00F42FF7"/>
    <w:rsid w:val="00F52E3C"/>
    <w:rsid w:val="00F72715"/>
    <w:rsid w:val="00FC04AA"/>
    <w:rsid w:val="00FC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B3368A"/>
  <w15:chartTrackingRefBased/>
  <w15:docId w15:val="{06A3731D-D6BA-4F99-8D90-7B37A73E9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1B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E1BF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1B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E1BF9"/>
    <w:rPr>
      <w:sz w:val="20"/>
      <w:szCs w:val="20"/>
    </w:rPr>
  </w:style>
  <w:style w:type="paragraph" w:customStyle="1" w:styleId="Default">
    <w:name w:val="Default"/>
    <w:rsid w:val="00A02F7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7">
    <w:name w:val="annotation reference"/>
    <w:basedOn w:val="a0"/>
    <w:uiPriority w:val="99"/>
    <w:semiHidden/>
    <w:unhideWhenUsed/>
    <w:rsid w:val="00CF280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F280F"/>
  </w:style>
  <w:style w:type="character" w:customStyle="1" w:styleId="a9">
    <w:name w:val="註解文字 字元"/>
    <w:basedOn w:val="a0"/>
    <w:link w:val="a8"/>
    <w:uiPriority w:val="99"/>
    <w:semiHidden/>
    <w:rsid w:val="00CF280F"/>
  </w:style>
  <w:style w:type="paragraph" w:styleId="aa">
    <w:name w:val="annotation subject"/>
    <w:basedOn w:val="a8"/>
    <w:next w:val="a8"/>
    <w:link w:val="ab"/>
    <w:uiPriority w:val="99"/>
    <w:semiHidden/>
    <w:unhideWhenUsed/>
    <w:rsid w:val="00CF280F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CF280F"/>
    <w:rPr>
      <w:b/>
      <w:bCs/>
    </w:rPr>
  </w:style>
  <w:style w:type="character" w:styleId="ac">
    <w:name w:val="Hyperlink"/>
    <w:basedOn w:val="a0"/>
    <w:qFormat/>
    <w:rsid w:val="00101945"/>
    <w:rPr>
      <w:color w:val="0563C1"/>
      <w:u w:val="single"/>
    </w:rPr>
  </w:style>
  <w:style w:type="paragraph" w:styleId="ad">
    <w:name w:val="Plain Text"/>
    <w:basedOn w:val="a"/>
    <w:link w:val="ae"/>
    <w:rsid w:val="00101945"/>
    <w:pPr>
      <w:suppressAutoHyphens/>
      <w:autoSpaceDN w:val="0"/>
      <w:spacing w:line="360" w:lineRule="atLeast"/>
      <w:textAlignment w:val="baseline"/>
    </w:pPr>
    <w:rPr>
      <w:rFonts w:ascii="細明體" w:eastAsia="細明體" w:hAnsi="細明體" w:cs="Times New Roman"/>
      <w:kern w:val="0"/>
      <w:szCs w:val="20"/>
    </w:rPr>
  </w:style>
  <w:style w:type="character" w:customStyle="1" w:styleId="ae">
    <w:name w:val="純文字 字元"/>
    <w:basedOn w:val="a0"/>
    <w:link w:val="ad"/>
    <w:rsid w:val="00101945"/>
    <w:rPr>
      <w:rFonts w:ascii="細明體" w:eastAsia="細明體" w:hAnsi="細明體" w:cs="Times New Roman"/>
      <w:kern w:val="0"/>
      <w:szCs w:val="20"/>
    </w:rPr>
  </w:style>
  <w:style w:type="paragraph" w:styleId="Web">
    <w:name w:val="Normal (Web)"/>
    <w:basedOn w:val="a"/>
    <w:qFormat/>
    <w:rsid w:val="00101945"/>
    <w:pPr>
      <w:widowControl/>
      <w:suppressAutoHyphens/>
      <w:autoSpaceDN w:val="0"/>
      <w:spacing w:before="100" w:after="100"/>
      <w:textAlignment w:val="baseline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oest793@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4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 lin</dc:creator>
  <cp:keywords/>
  <dc:description/>
  <cp:lastModifiedBy>USER</cp:lastModifiedBy>
  <cp:revision>53</cp:revision>
  <dcterms:created xsi:type="dcterms:W3CDTF">2025-09-12T09:06:00Z</dcterms:created>
  <dcterms:modified xsi:type="dcterms:W3CDTF">2026-06-17T08:17:00Z</dcterms:modified>
</cp:coreProperties>
</file>