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81343" w14:textId="77777777" w:rsidR="000A4A12" w:rsidRPr="007E7E88" w:rsidRDefault="007E7E88">
      <w:pPr>
        <w:rPr>
          <w:rFonts w:ascii="標楷體" w:eastAsia="標楷體" w:hAnsi="標楷體"/>
          <w:b/>
          <w:sz w:val="32"/>
          <w:bdr w:val="single" w:sz="4" w:space="0" w:color="auto"/>
        </w:rPr>
      </w:pPr>
      <w:r w:rsidRPr="007E7E88">
        <w:rPr>
          <w:rFonts w:ascii="標楷體" w:eastAsia="標楷體" w:hAnsi="標楷體"/>
          <w:b/>
          <w:sz w:val="32"/>
          <w:bdr w:val="single" w:sz="4" w:space="0" w:color="auto"/>
        </w:rPr>
        <w:t>附件二</w:t>
      </w:r>
    </w:p>
    <w:p w14:paraId="4997C6FC" w14:textId="792A7250" w:rsidR="007E7E88" w:rsidRPr="00114537" w:rsidRDefault="007E7E88" w:rsidP="007E7E88">
      <w:pPr>
        <w:spacing w:before="240" w:after="240"/>
        <w:jc w:val="center"/>
        <w:rPr>
          <w:rFonts w:ascii="標楷體" w:eastAsia="標楷體" w:hAnsi="標楷體"/>
          <w:b/>
          <w:sz w:val="36"/>
          <w:szCs w:val="36"/>
        </w:rPr>
      </w:pPr>
      <w:r w:rsidRPr="00114537">
        <w:rPr>
          <w:rFonts w:ascii="標楷體" w:eastAsia="標楷體" w:hAnsi="標楷體"/>
          <w:b/>
          <w:color w:val="AEAAAA" w:themeColor="background2" w:themeShade="BF"/>
          <w:sz w:val="36"/>
          <w:szCs w:val="36"/>
        </w:rPr>
        <w:t>完整校名</w:t>
      </w:r>
      <w:r w:rsidRPr="00114537">
        <w:rPr>
          <w:rFonts w:ascii="標楷體" w:eastAsia="標楷體" w:hAnsi="標楷體"/>
          <w:b/>
          <w:sz w:val="36"/>
          <w:szCs w:val="36"/>
        </w:rPr>
        <w:t>國際教育及交流學生徵文推薦</w:t>
      </w:r>
      <w:r w:rsidR="00114537" w:rsidRPr="00114537">
        <w:rPr>
          <w:rFonts w:ascii="標楷體" w:eastAsia="標楷體" w:hAnsi="標楷體" w:hint="eastAsia"/>
          <w:b/>
          <w:color w:val="FF0000"/>
          <w:sz w:val="36"/>
          <w:szCs w:val="36"/>
        </w:rPr>
        <w:t>排序</w:t>
      </w:r>
      <w:r w:rsidRPr="00114537">
        <w:rPr>
          <w:rFonts w:ascii="標楷體" w:eastAsia="標楷體" w:hAnsi="標楷體"/>
          <w:b/>
          <w:sz w:val="36"/>
          <w:szCs w:val="36"/>
        </w:rPr>
        <w:t>清冊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96"/>
        <w:gridCol w:w="830"/>
        <w:gridCol w:w="830"/>
        <w:gridCol w:w="1950"/>
        <w:gridCol w:w="3119"/>
        <w:gridCol w:w="1134"/>
        <w:gridCol w:w="992"/>
      </w:tblGrid>
      <w:tr w:rsidR="00C33867" w:rsidRPr="00C33867" w14:paraId="2A9C17AD" w14:textId="77777777" w:rsidTr="00C33867">
        <w:tc>
          <w:tcPr>
            <w:tcW w:w="496" w:type="dxa"/>
          </w:tcPr>
          <w:p w14:paraId="5EB97CA0" w14:textId="77777777" w:rsidR="007E7E88" w:rsidRPr="00C33867" w:rsidRDefault="007E7E88" w:rsidP="007E7E8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序</w:t>
            </w:r>
          </w:p>
        </w:tc>
        <w:tc>
          <w:tcPr>
            <w:tcW w:w="830" w:type="dxa"/>
          </w:tcPr>
          <w:p w14:paraId="0CEEE01E" w14:textId="77777777" w:rsidR="007E7E88" w:rsidRPr="00C33867" w:rsidRDefault="007E7E88" w:rsidP="007E7E8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830" w:type="dxa"/>
          </w:tcPr>
          <w:p w14:paraId="43189825" w14:textId="77777777" w:rsidR="007E7E88" w:rsidRPr="00C33867" w:rsidRDefault="007E7E88" w:rsidP="007E7E8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座號</w:t>
            </w:r>
          </w:p>
        </w:tc>
        <w:tc>
          <w:tcPr>
            <w:tcW w:w="1950" w:type="dxa"/>
          </w:tcPr>
          <w:p w14:paraId="21919497" w14:textId="77777777" w:rsidR="007E7E88" w:rsidRPr="00C33867" w:rsidRDefault="007E7E88" w:rsidP="007E7E8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119" w:type="dxa"/>
          </w:tcPr>
          <w:p w14:paraId="68FE33D4" w14:textId="77777777" w:rsidR="007E7E88" w:rsidRPr="00C33867" w:rsidRDefault="007E7E88" w:rsidP="007B0C4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類別</w:t>
            </w:r>
            <w:r w:rsidR="007B0C4E">
              <w:rPr>
                <w:rFonts w:ascii="標楷體" w:eastAsia="標楷體" w:hAnsi="標楷體" w:hint="eastAsia"/>
                <w:sz w:val="28"/>
              </w:rPr>
              <w:t>（請勾選一項）</w:t>
            </w:r>
          </w:p>
        </w:tc>
        <w:tc>
          <w:tcPr>
            <w:tcW w:w="1134" w:type="dxa"/>
            <w:vAlign w:val="center"/>
          </w:tcPr>
          <w:p w14:paraId="7B173716" w14:textId="77777777" w:rsidR="007E7E88" w:rsidRPr="00C33867" w:rsidRDefault="007E7E88" w:rsidP="00C33867">
            <w:pPr>
              <w:jc w:val="center"/>
              <w:rPr>
                <w:rFonts w:ascii="標楷體" w:eastAsia="標楷體" w:hAnsi="標楷體"/>
              </w:rPr>
            </w:pPr>
            <w:r w:rsidRPr="00C33867">
              <w:rPr>
                <w:rFonts w:ascii="標楷體" w:eastAsia="標楷體" w:hAnsi="標楷體" w:hint="eastAsia"/>
              </w:rPr>
              <w:t>已交w</w:t>
            </w:r>
            <w:r w:rsidRPr="00C33867">
              <w:rPr>
                <w:rFonts w:ascii="標楷體" w:eastAsia="標楷體" w:hAnsi="標楷體"/>
              </w:rPr>
              <w:t>ord檔</w:t>
            </w:r>
          </w:p>
        </w:tc>
        <w:tc>
          <w:tcPr>
            <w:tcW w:w="992" w:type="dxa"/>
            <w:vAlign w:val="center"/>
          </w:tcPr>
          <w:p w14:paraId="44A9367C" w14:textId="77777777" w:rsidR="007E7E88" w:rsidRPr="00C33867" w:rsidRDefault="007E7E88" w:rsidP="00C33867">
            <w:pPr>
              <w:jc w:val="center"/>
              <w:rPr>
                <w:rFonts w:ascii="標楷體" w:eastAsia="標楷體" w:hAnsi="標楷體"/>
              </w:rPr>
            </w:pPr>
            <w:r w:rsidRPr="00C33867">
              <w:rPr>
                <w:rFonts w:ascii="標楷體" w:eastAsia="標楷體" w:hAnsi="標楷體" w:hint="eastAsia"/>
              </w:rPr>
              <w:t>已交</w:t>
            </w:r>
            <w:r w:rsidRPr="00C33867">
              <w:rPr>
                <w:rFonts w:ascii="標楷體" w:eastAsia="標楷體" w:hAnsi="標楷體"/>
              </w:rPr>
              <w:t>pdf檔</w:t>
            </w:r>
          </w:p>
        </w:tc>
      </w:tr>
      <w:tr w:rsidR="00C33867" w:rsidRPr="00C33867" w14:paraId="129B6BFA" w14:textId="77777777" w:rsidTr="00C33867">
        <w:tc>
          <w:tcPr>
            <w:tcW w:w="496" w:type="dxa"/>
          </w:tcPr>
          <w:p w14:paraId="41451F84" w14:textId="77777777"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830" w:type="dxa"/>
          </w:tcPr>
          <w:p w14:paraId="13D6D25D" w14:textId="77777777"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0" w:type="dxa"/>
          </w:tcPr>
          <w:p w14:paraId="3350F13C" w14:textId="77777777"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50" w:type="dxa"/>
          </w:tcPr>
          <w:p w14:paraId="43434E28" w14:textId="77777777"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9" w:type="dxa"/>
          </w:tcPr>
          <w:p w14:paraId="081A39B0" w14:textId="77777777"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 w:hint="eastAsia"/>
                <w:sz w:val="28"/>
              </w:rPr>
              <w:t>國際教育課程</w:t>
            </w:r>
          </w:p>
          <w:p w14:paraId="7123D0A7" w14:textId="77777777"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/>
                <w:sz w:val="28"/>
              </w:rPr>
              <w:t>國際交流活動</w:t>
            </w:r>
          </w:p>
        </w:tc>
        <w:tc>
          <w:tcPr>
            <w:tcW w:w="1134" w:type="dxa"/>
          </w:tcPr>
          <w:p w14:paraId="06088DF5" w14:textId="77777777"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14:paraId="113AAA14" w14:textId="77777777"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33867" w:rsidRPr="00C33867" w14:paraId="0E8CB1D4" w14:textId="77777777" w:rsidTr="00C33867">
        <w:tc>
          <w:tcPr>
            <w:tcW w:w="496" w:type="dxa"/>
          </w:tcPr>
          <w:p w14:paraId="6F8A1DD3" w14:textId="77777777"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830" w:type="dxa"/>
          </w:tcPr>
          <w:p w14:paraId="20A716D9" w14:textId="77777777"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0" w:type="dxa"/>
          </w:tcPr>
          <w:p w14:paraId="45244B96" w14:textId="77777777"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50" w:type="dxa"/>
          </w:tcPr>
          <w:p w14:paraId="1C74A1A5" w14:textId="77777777"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9" w:type="dxa"/>
          </w:tcPr>
          <w:p w14:paraId="4169FCDA" w14:textId="77777777" w:rsidR="007E7E88" w:rsidRPr="00C33867" w:rsidRDefault="007E7E88" w:rsidP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 w:hint="eastAsia"/>
                <w:sz w:val="28"/>
              </w:rPr>
              <w:t>國際教育課程</w:t>
            </w:r>
          </w:p>
          <w:p w14:paraId="1A15FCBB" w14:textId="77777777" w:rsidR="007E7E88" w:rsidRPr="00C33867" w:rsidRDefault="007E7E88" w:rsidP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/>
                <w:sz w:val="28"/>
              </w:rPr>
              <w:t>國際交流活動</w:t>
            </w:r>
          </w:p>
        </w:tc>
        <w:tc>
          <w:tcPr>
            <w:tcW w:w="1134" w:type="dxa"/>
          </w:tcPr>
          <w:p w14:paraId="588D5AFD" w14:textId="77777777"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14:paraId="41E87992" w14:textId="77777777"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33867" w:rsidRPr="00C33867" w14:paraId="16C817B7" w14:textId="77777777" w:rsidTr="00C33867">
        <w:tc>
          <w:tcPr>
            <w:tcW w:w="496" w:type="dxa"/>
          </w:tcPr>
          <w:p w14:paraId="468ED90C" w14:textId="77777777"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830" w:type="dxa"/>
          </w:tcPr>
          <w:p w14:paraId="712982B0" w14:textId="77777777"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0" w:type="dxa"/>
          </w:tcPr>
          <w:p w14:paraId="60879844" w14:textId="77777777"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50" w:type="dxa"/>
          </w:tcPr>
          <w:p w14:paraId="4CE94C22" w14:textId="77777777"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9" w:type="dxa"/>
          </w:tcPr>
          <w:p w14:paraId="2D1A8F9E" w14:textId="77777777" w:rsidR="007E7E88" w:rsidRPr="00C33867" w:rsidRDefault="007E7E88" w:rsidP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 w:hint="eastAsia"/>
                <w:sz w:val="28"/>
              </w:rPr>
              <w:t>國際教育課程</w:t>
            </w:r>
          </w:p>
          <w:p w14:paraId="6F045D03" w14:textId="77777777" w:rsidR="007E7E88" w:rsidRPr="00C33867" w:rsidRDefault="007E7E88" w:rsidP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/>
                <w:sz w:val="28"/>
              </w:rPr>
              <w:t>國際交流活動</w:t>
            </w:r>
          </w:p>
        </w:tc>
        <w:tc>
          <w:tcPr>
            <w:tcW w:w="1134" w:type="dxa"/>
          </w:tcPr>
          <w:p w14:paraId="15713A46" w14:textId="77777777"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14:paraId="33D53E69" w14:textId="77777777"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17AEBFA7" w14:textId="25FB15BB" w:rsidR="00114537" w:rsidRDefault="00114537" w:rsidP="007E7E88">
      <w:pPr>
        <w:tabs>
          <w:tab w:val="left" w:pos="326"/>
        </w:tabs>
        <w:spacing w:before="240" w:afterLines="50" w:after="180" w:line="276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※</w:t>
      </w:r>
    </w:p>
    <w:p w14:paraId="15428B98" w14:textId="01E70B72" w:rsidR="007E7E88" w:rsidRPr="00C33867" w:rsidRDefault="007E7E88" w:rsidP="007E7E88">
      <w:pPr>
        <w:tabs>
          <w:tab w:val="left" w:pos="326"/>
        </w:tabs>
        <w:spacing w:before="240" w:afterLines="50" w:after="180" w:line="276" w:lineRule="auto"/>
        <w:rPr>
          <w:rFonts w:ascii="標楷體" w:eastAsia="標楷體" w:hAnsi="標楷體"/>
        </w:rPr>
      </w:pPr>
      <w:r w:rsidRPr="00C33867">
        <w:rPr>
          <w:rFonts w:ascii="標楷體" w:eastAsia="標楷體" w:hAnsi="標楷體" w:hint="eastAsia"/>
          <w:sz w:val="28"/>
        </w:rPr>
        <w:t>承辦人：             單位主管：</w:t>
      </w:r>
      <w:r w:rsidR="00C33867">
        <w:rPr>
          <w:rFonts w:ascii="標楷體" w:eastAsia="標楷體" w:hAnsi="標楷體" w:hint="eastAsia"/>
          <w:sz w:val="28"/>
        </w:rPr>
        <w:t xml:space="preserve">      </w:t>
      </w:r>
      <w:r w:rsidRPr="00C33867">
        <w:rPr>
          <w:rFonts w:ascii="標楷體" w:eastAsia="標楷體" w:hAnsi="標楷體" w:hint="eastAsia"/>
          <w:sz w:val="28"/>
        </w:rPr>
        <w:t xml:space="preserve">        校長：</w:t>
      </w:r>
    </w:p>
    <w:p w14:paraId="34F1FDF7" w14:textId="77777777" w:rsidR="00C33867" w:rsidRDefault="00C33867" w:rsidP="007E7E88">
      <w:pPr>
        <w:rPr>
          <w:rFonts w:ascii="標楷體" w:eastAsia="標楷體" w:hAnsi="標楷體"/>
        </w:rPr>
      </w:pPr>
    </w:p>
    <w:p w14:paraId="42A8CBF7" w14:textId="77777777" w:rsidR="000F761A" w:rsidRDefault="000F761A" w:rsidP="007E7E88">
      <w:pPr>
        <w:rPr>
          <w:rFonts w:ascii="標楷體" w:eastAsia="標楷體" w:hAnsi="標楷體"/>
        </w:rPr>
      </w:pPr>
    </w:p>
    <w:p w14:paraId="60A59766" w14:textId="77777777" w:rsidR="000F761A" w:rsidRDefault="000F761A" w:rsidP="007E7E88">
      <w:pPr>
        <w:rPr>
          <w:rFonts w:ascii="標楷體" w:eastAsia="標楷體" w:hAnsi="標楷體"/>
        </w:rPr>
      </w:pPr>
    </w:p>
    <w:p w14:paraId="4BAE07A2" w14:textId="77777777" w:rsidR="000F761A" w:rsidRDefault="000F761A" w:rsidP="007E7E88">
      <w:pPr>
        <w:rPr>
          <w:rFonts w:ascii="標楷體" w:eastAsia="標楷體" w:hAnsi="標楷體"/>
        </w:rPr>
      </w:pPr>
    </w:p>
    <w:p w14:paraId="6E67BB0C" w14:textId="77777777" w:rsidR="000F761A" w:rsidRDefault="000F761A" w:rsidP="007E7E88">
      <w:pPr>
        <w:rPr>
          <w:rFonts w:ascii="標楷體" w:eastAsia="標楷體" w:hAnsi="標楷體"/>
        </w:rPr>
      </w:pPr>
    </w:p>
    <w:p w14:paraId="1C7FBC77" w14:textId="77777777" w:rsidR="000F761A" w:rsidRDefault="000F761A" w:rsidP="007E7E88">
      <w:pPr>
        <w:rPr>
          <w:rFonts w:ascii="標楷體" w:eastAsia="標楷體" w:hAnsi="標楷體"/>
        </w:rPr>
      </w:pPr>
    </w:p>
    <w:p w14:paraId="6B6DD381" w14:textId="77777777" w:rsidR="000F761A" w:rsidRDefault="000F761A" w:rsidP="007E7E88">
      <w:pPr>
        <w:rPr>
          <w:rFonts w:ascii="標楷體" w:eastAsia="標楷體" w:hAnsi="標楷體"/>
        </w:rPr>
      </w:pPr>
    </w:p>
    <w:p w14:paraId="6F57F77E" w14:textId="77777777" w:rsidR="000F761A" w:rsidRDefault="000F761A" w:rsidP="007E7E88">
      <w:pPr>
        <w:rPr>
          <w:rFonts w:ascii="標楷體" w:eastAsia="標楷體" w:hAnsi="標楷體"/>
        </w:rPr>
      </w:pPr>
    </w:p>
    <w:p w14:paraId="1CBE91E4" w14:textId="77777777" w:rsidR="000F761A" w:rsidRPr="000F761A" w:rsidRDefault="000F761A" w:rsidP="007E7E88">
      <w:pPr>
        <w:rPr>
          <w:rFonts w:ascii="標楷體" w:eastAsia="標楷體" w:hAnsi="標楷體"/>
          <w:sz w:val="28"/>
        </w:rPr>
      </w:pPr>
      <w:r w:rsidRPr="000F761A">
        <w:rPr>
          <w:rFonts w:ascii="標楷體" w:eastAsia="標楷體" w:hAnsi="標楷體"/>
          <w:sz w:val="28"/>
        </w:rPr>
        <w:t>繳件方式：</w:t>
      </w:r>
    </w:p>
    <w:p w14:paraId="55EF87B5" w14:textId="77777777" w:rsidR="000F761A" w:rsidRPr="000F761A" w:rsidRDefault="000F761A" w:rsidP="000F761A">
      <w:pPr>
        <w:rPr>
          <w:rFonts w:ascii="標楷體" w:eastAsia="標楷體" w:hAnsi="標楷體"/>
        </w:rPr>
      </w:pPr>
      <w:r w:rsidRPr="000F761A">
        <w:rPr>
          <w:rFonts w:ascii="標楷體" w:eastAsia="標楷體" w:hAnsi="標楷體" w:hint="eastAsia"/>
        </w:rPr>
        <w:t>一、請各校承辦師長彙整以下資料，寄至</w:t>
      </w:r>
      <w:hyperlink r:id="rId7" w:history="1">
        <w:r w:rsidRPr="002478BB">
          <w:rPr>
            <w:rStyle w:val="a8"/>
            <w:rFonts w:ascii="標楷體" w:eastAsia="標楷體" w:hAnsi="標楷體" w:hint="eastAsia"/>
          </w:rPr>
          <w:t>interedu01@dysh.tyc.edu.tw</w:t>
        </w:r>
      </w:hyperlink>
      <w:r w:rsidRPr="000F761A">
        <w:rPr>
          <w:rFonts w:ascii="標楷體" w:eastAsia="標楷體" w:hAnsi="標楷體" w:hint="eastAsia"/>
        </w:rPr>
        <w:t>，無須寄送紙本文件：</w:t>
      </w:r>
    </w:p>
    <w:p w14:paraId="61360737" w14:textId="77777777" w:rsidR="000F761A" w:rsidRPr="000F761A" w:rsidRDefault="000F761A" w:rsidP="000F761A">
      <w:pPr>
        <w:rPr>
          <w:rFonts w:ascii="標楷體" w:eastAsia="標楷體" w:hAnsi="標楷體"/>
        </w:rPr>
      </w:pPr>
      <w:r w:rsidRPr="000F761A">
        <w:rPr>
          <w:rFonts w:ascii="標楷體" w:eastAsia="標楷體" w:hAnsi="標楷體" w:hint="eastAsia"/>
        </w:rPr>
        <w:t>1.</w:t>
      </w:r>
      <w:r w:rsidRPr="000F761A">
        <w:rPr>
          <w:rFonts w:ascii="標楷體" w:eastAsia="標楷體" w:hAnsi="標楷體" w:hint="eastAsia"/>
        </w:rPr>
        <w:tab/>
        <w:t>推薦徵文清冊（附件二），核章後掃描電子檔</w:t>
      </w:r>
      <w:r w:rsidR="007F46F9">
        <w:rPr>
          <w:rFonts w:ascii="標楷體" w:eastAsia="標楷體" w:hAnsi="標楷體" w:hint="eastAsia"/>
        </w:rPr>
        <w:t>。</w:t>
      </w:r>
    </w:p>
    <w:p w14:paraId="70BFA85D" w14:textId="77777777" w:rsidR="000F761A" w:rsidRPr="000F761A" w:rsidRDefault="000F761A" w:rsidP="000F761A">
      <w:pPr>
        <w:rPr>
          <w:rFonts w:ascii="標楷體" w:eastAsia="標楷體" w:hAnsi="標楷體"/>
        </w:rPr>
      </w:pPr>
      <w:r w:rsidRPr="000F761A">
        <w:rPr>
          <w:rFonts w:ascii="標楷體" w:eastAsia="標楷體" w:hAnsi="標楷體" w:hint="eastAsia"/>
        </w:rPr>
        <w:lastRenderedPageBreak/>
        <w:t>2.</w:t>
      </w:r>
      <w:r w:rsidRPr="000F761A">
        <w:rPr>
          <w:rFonts w:ascii="標楷體" w:eastAsia="標楷體" w:hAnsi="標楷體" w:hint="eastAsia"/>
        </w:rPr>
        <w:tab/>
        <w:t>推薦徵文之word及pdf檔案，以利後續編輯</w:t>
      </w:r>
      <w:r w:rsidR="007F46F9">
        <w:rPr>
          <w:rFonts w:ascii="標楷體" w:eastAsia="標楷體" w:hAnsi="標楷體" w:hint="eastAsia"/>
        </w:rPr>
        <w:t>。</w:t>
      </w:r>
    </w:p>
    <w:p w14:paraId="548B6BCD" w14:textId="0FB47AEC" w:rsidR="001E3C2F" w:rsidRPr="001E3C2F" w:rsidRDefault="000F761A" w:rsidP="001E3C2F">
      <w:pPr>
        <w:tabs>
          <w:tab w:val="left" w:pos="851"/>
          <w:tab w:val="left" w:pos="993"/>
        </w:tabs>
        <w:ind w:left="480" w:hangingChars="200" w:hanging="480"/>
        <w:rPr>
          <w:rFonts w:ascii="Times New Roman" w:eastAsia="標楷體" w:hAnsi="Times New Roman" w:cs="Times New Roman"/>
          <w:color w:val="FF0000"/>
        </w:rPr>
      </w:pPr>
      <w:r w:rsidRPr="001E3C2F">
        <w:rPr>
          <w:rFonts w:ascii="標楷體" w:eastAsia="標楷體" w:hAnsi="標楷體" w:hint="eastAsia"/>
        </w:rPr>
        <w:t>二、自即日起至114年5月31日止，逾期概不受理，恕不接受補件。</w:t>
      </w:r>
      <w:r w:rsidR="001F2C25" w:rsidRPr="001E3C2F">
        <w:rPr>
          <w:rFonts w:ascii="Times New Roman" w:eastAsia="標楷體" w:hAnsi="Times New Roman" w:cs="Times New Roman" w:hint="eastAsia"/>
          <w:color w:val="FF0000"/>
        </w:rPr>
        <w:t>將依電子檔案寄送時間先後，收錄最多</w:t>
      </w:r>
      <w:r w:rsidR="001F2C25" w:rsidRPr="001E3C2F">
        <w:rPr>
          <w:rFonts w:ascii="Times New Roman" w:eastAsia="標楷體" w:hAnsi="Times New Roman" w:cs="Times New Roman" w:hint="eastAsia"/>
          <w:color w:val="FF0000"/>
        </w:rPr>
        <w:t>200</w:t>
      </w:r>
      <w:r w:rsidR="001F2C25" w:rsidRPr="001E3C2F">
        <w:rPr>
          <w:rFonts w:ascii="Times New Roman" w:eastAsia="標楷體" w:hAnsi="Times New Roman" w:cs="Times New Roman" w:hint="eastAsia"/>
          <w:color w:val="FF0000"/>
        </w:rPr>
        <w:t>篇</w:t>
      </w:r>
      <w:r w:rsidR="001E3C2F" w:rsidRPr="001E3C2F">
        <w:rPr>
          <w:rFonts w:ascii="Times New Roman" w:eastAsia="標楷體" w:hAnsi="Times New Roman" w:cs="Times New Roman" w:hint="eastAsia"/>
          <w:color w:val="FF0000"/>
        </w:rPr>
        <w:t>；如提早徵滿</w:t>
      </w:r>
      <w:r w:rsidR="001E3C2F" w:rsidRPr="001E3C2F">
        <w:rPr>
          <w:rFonts w:ascii="Times New Roman" w:eastAsia="標楷體" w:hAnsi="Times New Roman" w:cs="Times New Roman" w:hint="eastAsia"/>
          <w:color w:val="FF0000"/>
        </w:rPr>
        <w:t>2</w:t>
      </w:r>
      <w:r w:rsidR="001E3C2F" w:rsidRPr="001E3C2F">
        <w:rPr>
          <w:rFonts w:ascii="Times New Roman" w:eastAsia="標楷體" w:hAnsi="Times New Roman" w:cs="Times New Roman"/>
          <w:color w:val="FF0000"/>
        </w:rPr>
        <w:t>00</w:t>
      </w:r>
      <w:r w:rsidR="00D82C92">
        <w:rPr>
          <w:rFonts w:ascii="Times New Roman" w:eastAsia="標楷體" w:hAnsi="Times New Roman" w:cs="Times New Roman" w:hint="eastAsia"/>
          <w:color w:val="FF0000"/>
        </w:rPr>
        <w:t>篇</w:t>
      </w:r>
      <w:r w:rsidR="001E3C2F" w:rsidRPr="001E3C2F">
        <w:rPr>
          <w:rFonts w:ascii="Times New Roman" w:eastAsia="標楷體" w:hAnsi="Times New Roman" w:cs="Times New Roman" w:hint="eastAsia"/>
          <w:color w:val="FF0000"/>
        </w:rPr>
        <w:t>，將另行公告。</w:t>
      </w:r>
    </w:p>
    <w:p w14:paraId="03AADA65" w14:textId="03B38A7E" w:rsidR="000F761A" w:rsidRPr="001E3C2F" w:rsidRDefault="000F761A" w:rsidP="000F761A">
      <w:pPr>
        <w:rPr>
          <w:rFonts w:ascii="標楷體" w:eastAsia="標楷體" w:hAnsi="標楷體"/>
          <w:color w:val="FF0000"/>
        </w:rPr>
      </w:pPr>
    </w:p>
    <w:sectPr w:rsidR="000F761A" w:rsidRPr="001E3C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20868" w14:textId="77777777" w:rsidR="007A5E37" w:rsidRDefault="007A5E37" w:rsidP="00033CD7">
      <w:r>
        <w:separator/>
      </w:r>
    </w:p>
  </w:endnote>
  <w:endnote w:type="continuationSeparator" w:id="0">
    <w:p w14:paraId="40910433" w14:textId="77777777" w:rsidR="007A5E37" w:rsidRDefault="007A5E37" w:rsidP="0003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61E63" w14:textId="77777777" w:rsidR="007A5E37" w:rsidRDefault="007A5E37" w:rsidP="00033CD7">
      <w:r>
        <w:separator/>
      </w:r>
    </w:p>
  </w:footnote>
  <w:footnote w:type="continuationSeparator" w:id="0">
    <w:p w14:paraId="19B1DBDB" w14:textId="77777777" w:rsidR="007A5E37" w:rsidRDefault="007A5E37" w:rsidP="00033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D7FBF"/>
    <w:multiLevelType w:val="hybridMultilevel"/>
    <w:tmpl w:val="B43CEC84"/>
    <w:lvl w:ilvl="0" w:tplc="263C18D6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E88"/>
    <w:rsid w:val="00033CD7"/>
    <w:rsid w:val="000F761A"/>
    <w:rsid w:val="00114537"/>
    <w:rsid w:val="00146F8B"/>
    <w:rsid w:val="001E3C2F"/>
    <w:rsid w:val="001F2C25"/>
    <w:rsid w:val="002478BB"/>
    <w:rsid w:val="0045227A"/>
    <w:rsid w:val="005A00B5"/>
    <w:rsid w:val="005B72F0"/>
    <w:rsid w:val="007A5E37"/>
    <w:rsid w:val="007B0C4E"/>
    <w:rsid w:val="007E7E88"/>
    <w:rsid w:val="007F46F9"/>
    <w:rsid w:val="00A61066"/>
    <w:rsid w:val="00A86B8E"/>
    <w:rsid w:val="00AA0F70"/>
    <w:rsid w:val="00C33867"/>
    <w:rsid w:val="00C51AE8"/>
    <w:rsid w:val="00D82C92"/>
    <w:rsid w:val="00D91F4D"/>
    <w:rsid w:val="00E2561D"/>
    <w:rsid w:val="00E8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FB9CC"/>
  <w15:chartTrackingRefBased/>
  <w15:docId w15:val="{BEEEEDAE-F37C-4537-BF2A-0D326DB5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3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33CD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3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3CD7"/>
    <w:rPr>
      <w:sz w:val="20"/>
      <w:szCs w:val="20"/>
    </w:rPr>
  </w:style>
  <w:style w:type="character" w:styleId="a8">
    <w:name w:val="Hyperlink"/>
    <w:basedOn w:val="a0"/>
    <w:uiPriority w:val="99"/>
    <w:unhideWhenUsed/>
    <w:rsid w:val="002478BB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1E3C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redu01@dysh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李婷妮</cp:lastModifiedBy>
  <cp:revision>5</cp:revision>
  <dcterms:created xsi:type="dcterms:W3CDTF">2025-04-21T02:38:00Z</dcterms:created>
  <dcterms:modified xsi:type="dcterms:W3CDTF">2025-04-22T02:27:00Z</dcterms:modified>
</cp:coreProperties>
</file>