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94DAC" w14:textId="77777777" w:rsidR="000226AB" w:rsidRPr="00D83959" w:rsidRDefault="000226AB" w:rsidP="000226AB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1C5787">
        <w:rPr>
          <w:rFonts w:ascii="Times New Roman" w:eastAsia="標楷體" w:hAnsi="Times New Roman" w:cs="Times New Roman"/>
          <w:sz w:val="28"/>
          <w:szCs w:val="28"/>
        </w:rPr>
        <w:t>11</w:t>
      </w:r>
      <w:r w:rsidR="004D4788" w:rsidRPr="001C5787">
        <w:rPr>
          <w:rFonts w:ascii="Times New Roman" w:eastAsia="標楷體" w:hAnsi="Times New Roman" w:cs="Times New Roman"/>
          <w:sz w:val="28"/>
          <w:szCs w:val="28"/>
        </w:rPr>
        <w:t>4</w:t>
      </w:r>
      <w:r w:rsidRPr="001C578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5787">
        <w:rPr>
          <w:rFonts w:ascii="Times New Roman" w:eastAsia="標楷體" w:hAnsi="Times New Roman" w:cs="Times New Roman"/>
          <w:sz w:val="28"/>
          <w:szCs w:val="28"/>
        </w:rPr>
        <w:t>年</w:t>
      </w:r>
      <w:r w:rsidRPr="00BF74CF">
        <w:rPr>
          <w:rFonts w:ascii="標楷體" w:eastAsia="標楷體" w:hAnsi="標楷體" w:hint="eastAsia"/>
          <w:sz w:val="28"/>
          <w:szCs w:val="28"/>
        </w:rPr>
        <w:t>度 桃園教師支持方案：實體工作坊一覽</w:t>
      </w:r>
      <w:r w:rsidRPr="001C5787">
        <w:rPr>
          <w:rFonts w:ascii="Times New Roman" w:eastAsia="標楷體" w:hAnsi="Times New Roman" w:cs="Times New Roman"/>
          <w:sz w:val="28"/>
          <w:szCs w:val="28"/>
        </w:rPr>
        <w:t>表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（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11-12</w:t>
      </w:r>
      <w:r w:rsidR="001C5787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月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）</w:t>
      </w:r>
      <w:bookmarkEnd w:id="0"/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新增場次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1126"/>
        <w:gridCol w:w="2718"/>
        <w:gridCol w:w="4377"/>
      </w:tblGrid>
      <w:tr w:rsidR="000226AB" w:rsidRPr="00F37423" w14:paraId="1DD1C44B" w14:textId="77777777" w:rsidTr="00577A96">
        <w:tc>
          <w:tcPr>
            <w:tcW w:w="1555" w:type="dxa"/>
            <w:shd w:val="clear" w:color="auto" w:fill="D9D9D9" w:themeFill="background1" w:themeFillShade="D9"/>
          </w:tcPr>
          <w:p w14:paraId="7E659E91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1B810DC6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40FA2A63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377" w:type="dxa"/>
            <w:shd w:val="clear" w:color="auto" w:fill="D9D9D9" w:themeFill="background1" w:themeFillShade="D9"/>
          </w:tcPr>
          <w:p w14:paraId="5839006A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F37423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A71697" w:rsidRPr="00F37423" w14:paraId="563138C0" w14:textId="77777777" w:rsidTr="00577A96">
        <w:tc>
          <w:tcPr>
            <w:tcW w:w="1555" w:type="dxa"/>
          </w:tcPr>
          <w:p w14:paraId="6341A703" w14:textId="2B83AE0B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041DFC2B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6A4C1E4D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29900F79" w14:textId="053357C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心理師</w:t>
            </w:r>
          </w:p>
        </w:tc>
        <w:tc>
          <w:tcPr>
            <w:tcW w:w="2718" w:type="dxa"/>
          </w:tcPr>
          <w:p w14:paraId="0741B18F" w14:textId="1DBA2A2F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繞一圈，把心安放好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─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人際神經生物學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 xml:space="preserve"> X 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耶誕圈工作坊</w:t>
            </w:r>
          </w:p>
        </w:tc>
        <w:tc>
          <w:tcPr>
            <w:tcW w:w="4377" w:type="dxa"/>
          </w:tcPr>
          <w:p w14:paraId="09F100D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7DBA7260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4C2BC24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23A042D9" w14:textId="7AA221B7" w:rsidR="004D09B0" w:rsidRPr="004D09B0" w:rsidRDefault="008C52D4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7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https://forms.gle/BB7oXt2mhDY6SqgG9</w:t>
              </w:r>
            </w:hyperlink>
          </w:p>
        </w:tc>
      </w:tr>
      <w:tr w:rsidR="00F37423" w:rsidRPr="00F37423" w14:paraId="7431F27F" w14:textId="77777777" w:rsidTr="00A71697">
        <w:tc>
          <w:tcPr>
            <w:tcW w:w="9776" w:type="dxa"/>
            <w:gridSpan w:val="4"/>
          </w:tcPr>
          <w:p w14:paraId="395B0740" w14:textId="4A995900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本課程透過「耶誕圈」的創意手作活動，結合人際神經生物學（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Interpersonal Neurobiology, IPNB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）的核心概念，讓教師在簡單輕鬆愉快的氛圍中體驗「專注當下、創造整合、連結他人」的力量。藉由動手製作、象徵轉化與團體分享，參與者不僅能感受節慶氛圍帶來的幸福感，也能將這份心理增能延伸至教學現場與日常生活。</w:t>
            </w:r>
          </w:p>
        </w:tc>
      </w:tr>
      <w:tr w:rsidR="00A71697" w:rsidRPr="00F37423" w14:paraId="09AFA3DD" w14:textId="77777777" w:rsidTr="00577A96">
        <w:tc>
          <w:tcPr>
            <w:tcW w:w="1555" w:type="dxa"/>
          </w:tcPr>
          <w:p w14:paraId="321B7D1A" w14:textId="6BA8221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5D24841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5287C8A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林巧心</w:t>
            </w:r>
          </w:p>
          <w:p w14:paraId="5C118306" w14:textId="3E2909E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2718" w:type="dxa"/>
          </w:tcPr>
          <w:p w14:paraId="345FA9B9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指尖上的自然療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癒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力</w:t>
            </w:r>
          </w:p>
          <w:p w14:paraId="54FEFF77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–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捏一棵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苔球植物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•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畫一座心中森林</w:t>
            </w:r>
          </w:p>
          <w:p w14:paraId="26DC66AE" w14:textId="476CCF76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7" w:type="dxa"/>
          </w:tcPr>
          <w:p w14:paraId="559B493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41551D79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95877E8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45AFF0A4" w14:textId="791CF04A" w:rsidR="004D09B0" w:rsidRPr="004D09B0" w:rsidRDefault="008C52D4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https://forms.gle/Aqy786E7XZRWAWPX9</w:t>
              </w:r>
            </w:hyperlink>
          </w:p>
        </w:tc>
      </w:tr>
      <w:tr w:rsidR="00F37423" w:rsidRPr="00F37423" w14:paraId="2D6BB77C" w14:textId="77777777" w:rsidTr="00A71697">
        <w:tc>
          <w:tcPr>
            <w:tcW w:w="9776" w:type="dxa"/>
            <w:gridSpan w:val="4"/>
          </w:tcPr>
          <w:p w14:paraId="322E186C" w14:textId="5702EDB5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植物是來自大自然的禮物，是最自然的療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癒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力，認識植物並親手捏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製苔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球，從手作過程中接觸土壤與植物，感受大自然，並以柔和療癒的和諧粉彩，結合乾燥植物，創作屬於自己的一片森林，專注在指尖上，投入在色彩裡，在過程中自我覺察，一起來一場沉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浸式的植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物與繪畫體驗。</w:t>
            </w:r>
          </w:p>
        </w:tc>
      </w:tr>
      <w:tr w:rsidR="00F37423" w:rsidRPr="00F37423" w14:paraId="35BE4B7D" w14:textId="77777777" w:rsidTr="00577A96">
        <w:tc>
          <w:tcPr>
            <w:tcW w:w="1555" w:type="dxa"/>
          </w:tcPr>
          <w:p w14:paraId="186AD82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5F239C9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  <w:p w14:paraId="489FBF04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336FE4FB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黃冠瑜</w:t>
            </w:r>
          </w:p>
          <w:p w14:paraId="66B0339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2718" w:type="dxa"/>
          </w:tcPr>
          <w:p w14:paraId="10B73F55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找回身體的自由：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嬋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柔體驗工作坊</w:t>
            </w:r>
          </w:p>
        </w:tc>
        <w:tc>
          <w:tcPr>
            <w:tcW w:w="4377" w:type="dxa"/>
          </w:tcPr>
          <w:p w14:paraId="61056ACE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</w:t>
            </w:r>
            <w:proofErr w:type="gramStart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臺</w:t>
            </w:r>
            <w:proofErr w:type="gramEnd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北教育大學</w:t>
            </w:r>
          </w:p>
          <w:p w14:paraId="27DF5341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3D89A61A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4B603D7" w14:textId="57E156FD" w:rsidR="004D09B0" w:rsidRPr="004D09B0" w:rsidRDefault="008C52D4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https://forms.gle/xLAnYHX6a6fnUgWH6</w:t>
              </w:r>
            </w:hyperlink>
          </w:p>
        </w:tc>
      </w:tr>
      <w:tr w:rsidR="00F37423" w:rsidRPr="00F37423" w14:paraId="47B80C7A" w14:textId="77777777" w:rsidTr="00A71697">
        <w:tc>
          <w:tcPr>
            <w:tcW w:w="9776" w:type="dxa"/>
            <w:gridSpan w:val="4"/>
          </w:tcPr>
          <w:p w14:paraId="6062C1F7" w14:textId="77777777" w:rsidR="00F37423" w:rsidRPr="00F37423" w:rsidRDefault="00F37423" w:rsidP="00F37423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嬋柔是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一種融合瑜伽、太極、舞蹈和游泳的運動，能增強脊椎的靈活性、穩定度和整體身體平衡。本次工作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坊以禪柔為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基底，融入自我覺察和自我照顧的概念。一起留意來自身體的訊息，並與身體對話。讓我們對自己身體與心理的連結有更多認識，也好好的休息和放鬆。</w:t>
            </w:r>
          </w:p>
        </w:tc>
      </w:tr>
      <w:tr w:rsidR="00F37423" w:rsidRPr="00F37423" w14:paraId="385E4500" w14:textId="77777777" w:rsidTr="00577A96">
        <w:tc>
          <w:tcPr>
            <w:tcW w:w="1555" w:type="dxa"/>
          </w:tcPr>
          <w:p w14:paraId="7AC385CC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9F0EF60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  <w:p w14:paraId="6B1C10E9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2EC1AF16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馬學顥心理師</w:t>
            </w:r>
          </w:p>
        </w:tc>
        <w:tc>
          <w:tcPr>
            <w:tcW w:w="2718" w:type="dxa"/>
          </w:tcPr>
          <w:p w14:paraId="57669CF5" w14:textId="387F979B" w:rsidR="00F37423" w:rsidRPr="00F37423" w:rsidRDefault="0074673D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心之樹・療癒手作</w:t>
            </w:r>
            <w:r w:rsidRPr="0074673D">
              <w:rPr>
                <w:rFonts w:ascii="Times New Roman" w:eastAsia="標楷體" w:hAnsi="Times New Roman" w:cs="Times New Roman"/>
                <w:szCs w:val="24"/>
              </w:rPr>
              <w:t>——</w:t>
            </w: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用水晶能量樹種下內在的力量</w:t>
            </w:r>
          </w:p>
        </w:tc>
        <w:tc>
          <w:tcPr>
            <w:tcW w:w="4377" w:type="dxa"/>
          </w:tcPr>
          <w:p w14:paraId="16A0452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</w:t>
            </w:r>
            <w:proofErr w:type="gramStart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臺</w:t>
            </w:r>
            <w:proofErr w:type="gramEnd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北教育大學</w:t>
            </w:r>
          </w:p>
          <w:p w14:paraId="1D8A0DC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543FB455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2AF5F254" w14:textId="17DFAECF" w:rsidR="004D09B0" w:rsidRPr="004D09B0" w:rsidRDefault="008C52D4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10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https://forms.gle/Wg5ui7q6XsEmnmjbA</w:t>
              </w:r>
            </w:hyperlink>
          </w:p>
        </w:tc>
      </w:tr>
      <w:tr w:rsidR="00F37423" w:rsidRPr="00F37423" w14:paraId="2D1FCA7C" w14:textId="77777777" w:rsidTr="00A71697">
        <w:tc>
          <w:tcPr>
            <w:tcW w:w="9776" w:type="dxa"/>
            <w:gridSpan w:val="4"/>
          </w:tcPr>
          <w:p w14:paraId="1389EB97" w14:textId="2DE687A7" w:rsidR="00F37423" w:rsidRPr="00F37423" w:rsidRDefault="0074673D" w:rsidP="00AA09DF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在這堂三小時的課程中，我們將以動手完成「水晶能量樹」，透過創作與覺察，重新連結內在的力量。每一</w:t>
            </w:r>
            <w:proofErr w:type="gramStart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次扭線</w:t>
            </w:r>
            <w:proofErr w:type="gramEnd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、每一顆水晶的選擇，都是一次傾聽自己的過程。你將在專注與靜心中，為自己種下一棵象徵成長、穩定與希望的心靈之樹，並帶回屬於你的療</w:t>
            </w:r>
            <w:proofErr w:type="gramStart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癒</w:t>
            </w:r>
            <w:proofErr w:type="gramEnd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與能量。</w:t>
            </w:r>
          </w:p>
        </w:tc>
      </w:tr>
    </w:tbl>
    <w:p w14:paraId="6C470EC1" w14:textId="77777777" w:rsidR="00577A96" w:rsidRDefault="00577A96">
      <w:pPr>
        <w:rPr>
          <w:rFonts w:ascii="Cambria Math" w:eastAsia="標楷體" w:hAnsi="Cambria Math" w:cs="Cambria Math"/>
          <w:b/>
        </w:rPr>
      </w:pPr>
    </w:p>
    <w:p w14:paraId="4211F2EA" w14:textId="004B8557" w:rsidR="007B099E" w:rsidRPr="004D09B0" w:rsidRDefault="007B099E">
      <w:pPr>
        <w:rPr>
          <w:rFonts w:ascii="Times New Roman" w:eastAsia="標楷體" w:hAnsi="Times New Roman" w:cs="Times New Roman"/>
          <w:b/>
        </w:rPr>
      </w:pPr>
      <w:r w:rsidRPr="008A584F">
        <w:rPr>
          <w:rFonts w:ascii="Cambria Math" w:eastAsia="標楷體" w:hAnsi="Cambria Math" w:cs="Cambria Math"/>
          <w:b/>
        </w:rPr>
        <w:t>◎</w:t>
      </w:r>
      <w:r w:rsidRPr="008A584F">
        <w:rPr>
          <w:rFonts w:ascii="Times New Roman" w:eastAsia="標楷體" w:hAnsi="Times New Roman" w:cs="Times New Roman"/>
          <w:b/>
        </w:rPr>
        <w:t>因實體工作坊名額有限，將統一開放於</w:t>
      </w:r>
      <w:r w:rsidR="00F37423">
        <w:rPr>
          <w:rFonts w:ascii="Times New Roman" w:eastAsia="標楷體" w:hAnsi="Times New Roman" w:cs="Times New Roman" w:hint="eastAsia"/>
          <w:b/>
        </w:rPr>
        <w:t>11</w:t>
      </w:r>
      <w:r w:rsidRPr="008A584F">
        <w:rPr>
          <w:rFonts w:ascii="Times New Roman" w:eastAsia="標楷體" w:hAnsi="Times New Roman" w:cs="Times New Roman"/>
          <w:b/>
        </w:rPr>
        <w:t>/</w:t>
      </w:r>
      <w:r w:rsidR="001C5787">
        <w:rPr>
          <w:rFonts w:ascii="Times New Roman" w:eastAsia="標楷體" w:hAnsi="Times New Roman" w:cs="Times New Roman" w:hint="eastAsia"/>
          <w:b/>
        </w:rPr>
        <w:t>0</w:t>
      </w:r>
      <w:r w:rsidR="00F37423">
        <w:rPr>
          <w:rFonts w:ascii="Times New Roman" w:eastAsia="標楷體" w:hAnsi="Times New Roman" w:cs="Times New Roman" w:hint="eastAsia"/>
          <w:b/>
        </w:rPr>
        <w:t>3</w:t>
      </w:r>
      <w:r w:rsidRPr="008A584F">
        <w:rPr>
          <w:rFonts w:ascii="Times New Roman" w:eastAsia="標楷體" w:hAnsi="Times New Roman" w:cs="Times New Roman"/>
          <w:b/>
        </w:rPr>
        <w:t>（</w:t>
      </w:r>
      <w:r w:rsidR="001C5787">
        <w:rPr>
          <w:rFonts w:ascii="Times New Roman" w:eastAsia="標楷體" w:hAnsi="Times New Roman" w:cs="Times New Roman" w:hint="eastAsia"/>
          <w:b/>
        </w:rPr>
        <w:t>一</w:t>
      </w:r>
      <w:r w:rsidRPr="008A584F">
        <w:rPr>
          <w:rFonts w:ascii="Times New Roman" w:eastAsia="標楷體" w:hAnsi="Times New Roman" w:cs="Times New Roman"/>
          <w:b/>
        </w:rPr>
        <w:t>）</w:t>
      </w:r>
      <w:r w:rsidRPr="008A584F">
        <w:rPr>
          <w:rFonts w:ascii="Times New Roman" w:eastAsia="標楷體" w:hAnsi="Times New Roman" w:cs="Times New Roman"/>
          <w:b/>
        </w:rPr>
        <w:t xml:space="preserve"> </w:t>
      </w:r>
      <w:r w:rsidR="001422F8">
        <w:rPr>
          <w:rFonts w:ascii="Times New Roman" w:eastAsia="標楷體" w:hAnsi="Times New Roman" w:cs="Times New Roman" w:hint="eastAsia"/>
          <w:b/>
        </w:rPr>
        <w:t>上午</w:t>
      </w:r>
      <w:r w:rsidR="001422F8">
        <w:rPr>
          <w:rFonts w:ascii="Times New Roman" w:eastAsia="標楷體" w:hAnsi="Times New Roman" w:cs="Times New Roman" w:hint="eastAsia"/>
          <w:b/>
        </w:rPr>
        <w:t xml:space="preserve"> </w:t>
      </w:r>
      <w:r w:rsidRPr="008A584F">
        <w:rPr>
          <w:rFonts w:ascii="Times New Roman" w:eastAsia="標楷體" w:hAnsi="Times New Roman" w:cs="Times New Roman"/>
          <w:b/>
        </w:rPr>
        <w:t xml:space="preserve">9:00 </w:t>
      </w:r>
      <w:r w:rsidRPr="008A584F">
        <w:rPr>
          <w:rFonts w:ascii="Times New Roman" w:eastAsia="標楷體" w:hAnsi="Times New Roman" w:cs="Times New Roman"/>
          <w:b/>
        </w:rPr>
        <w:t>開放報名。</w:t>
      </w:r>
    </w:p>
    <w:p w14:paraId="45A0DF1D" w14:textId="34658520" w:rsidR="006768C6" w:rsidRDefault="006768C6" w:rsidP="006768C6">
      <w:pPr>
        <w:rPr>
          <w:rFonts w:ascii="Times New Roman" w:hAnsi="Times New Roman" w:cs="Times New Roman"/>
        </w:rPr>
      </w:pPr>
      <w:proofErr w:type="gramStart"/>
      <w:r w:rsidRPr="005D75F1">
        <w:rPr>
          <w:rFonts w:ascii="Times New Roman" w:eastAsia="標楷體" w:hAnsi="Times New Roman" w:cs="Times New Roman"/>
        </w:rPr>
        <w:t>官網公告</w:t>
      </w:r>
      <w:proofErr w:type="gramEnd"/>
      <w:r w:rsidRPr="005D75F1">
        <w:rPr>
          <w:rFonts w:ascii="Times New Roman" w:eastAsia="標楷體" w:hAnsi="Times New Roman" w:cs="Times New Roman"/>
        </w:rPr>
        <w:t>：</w:t>
      </w:r>
      <w:hyperlink r:id="rId11" w:history="1">
        <w:r w:rsidR="005D75F1" w:rsidRPr="00C46AD4">
          <w:rPr>
            <w:rStyle w:val="a4"/>
            <w:rFonts w:ascii="Times New Roman" w:hAnsi="Times New Roman" w:cs="Times New Roman"/>
          </w:rPr>
          <w:t>https://reurl.cc/Nxzpdk</w:t>
        </w:r>
      </w:hyperlink>
    </w:p>
    <w:p w14:paraId="479C28C9" w14:textId="77777777" w:rsidR="006768C6" w:rsidRPr="006768C6" w:rsidRDefault="006768C6">
      <w:pPr>
        <w:rPr>
          <w:rFonts w:ascii="Times New Roman" w:eastAsia="標楷體" w:hAnsi="Times New Roman" w:cs="Times New Roman"/>
        </w:rPr>
      </w:pPr>
    </w:p>
    <w:sectPr w:rsidR="006768C6" w:rsidRPr="006768C6" w:rsidSect="00BC5C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5B01F" w14:textId="77777777" w:rsidR="008C52D4" w:rsidRDefault="008C52D4" w:rsidP="0037336B">
      <w:r>
        <w:separator/>
      </w:r>
    </w:p>
  </w:endnote>
  <w:endnote w:type="continuationSeparator" w:id="0">
    <w:p w14:paraId="27BD35A1" w14:textId="77777777" w:rsidR="008C52D4" w:rsidRDefault="008C52D4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F2F20" w14:textId="77777777" w:rsidR="008C52D4" w:rsidRDefault="008C52D4" w:rsidP="0037336B">
      <w:r>
        <w:separator/>
      </w:r>
    </w:p>
  </w:footnote>
  <w:footnote w:type="continuationSeparator" w:id="0">
    <w:p w14:paraId="79845364" w14:textId="77777777" w:rsidR="008C52D4" w:rsidRDefault="008C52D4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B"/>
    <w:rsid w:val="00001A3E"/>
    <w:rsid w:val="000226AB"/>
    <w:rsid w:val="00037D4C"/>
    <w:rsid w:val="0005743F"/>
    <w:rsid w:val="00080C0F"/>
    <w:rsid w:val="00091CBE"/>
    <w:rsid w:val="00094100"/>
    <w:rsid w:val="000942CA"/>
    <w:rsid w:val="000B640D"/>
    <w:rsid w:val="000C099A"/>
    <w:rsid w:val="00106853"/>
    <w:rsid w:val="00121BDE"/>
    <w:rsid w:val="00122990"/>
    <w:rsid w:val="00134A03"/>
    <w:rsid w:val="001422F8"/>
    <w:rsid w:val="001556E2"/>
    <w:rsid w:val="001B13F7"/>
    <w:rsid w:val="001C5787"/>
    <w:rsid w:val="001C791E"/>
    <w:rsid w:val="001D3A1D"/>
    <w:rsid w:val="001D7973"/>
    <w:rsid w:val="002068C2"/>
    <w:rsid w:val="00237EB0"/>
    <w:rsid w:val="002407E5"/>
    <w:rsid w:val="002745D9"/>
    <w:rsid w:val="00282DB3"/>
    <w:rsid w:val="002C7E36"/>
    <w:rsid w:val="002E3C63"/>
    <w:rsid w:val="00333ABE"/>
    <w:rsid w:val="00340EF6"/>
    <w:rsid w:val="00347214"/>
    <w:rsid w:val="00372D9C"/>
    <w:rsid w:val="0037336B"/>
    <w:rsid w:val="00386DBA"/>
    <w:rsid w:val="00394E51"/>
    <w:rsid w:val="003A1BB6"/>
    <w:rsid w:val="003C2CDD"/>
    <w:rsid w:val="003C7C0B"/>
    <w:rsid w:val="003E6737"/>
    <w:rsid w:val="003E6857"/>
    <w:rsid w:val="004123AC"/>
    <w:rsid w:val="00427586"/>
    <w:rsid w:val="00440C4C"/>
    <w:rsid w:val="00464A69"/>
    <w:rsid w:val="00483D17"/>
    <w:rsid w:val="004927DA"/>
    <w:rsid w:val="004B2E1B"/>
    <w:rsid w:val="004B6830"/>
    <w:rsid w:val="004C5F89"/>
    <w:rsid w:val="004D09B0"/>
    <w:rsid w:val="004D288A"/>
    <w:rsid w:val="004D4788"/>
    <w:rsid w:val="004F2DD4"/>
    <w:rsid w:val="00501A03"/>
    <w:rsid w:val="0052345B"/>
    <w:rsid w:val="00553E90"/>
    <w:rsid w:val="00567C01"/>
    <w:rsid w:val="00576C90"/>
    <w:rsid w:val="00577A96"/>
    <w:rsid w:val="00593B28"/>
    <w:rsid w:val="005A4213"/>
    <w:rsid w:val="005D6503"/>
    <w:rsid w:val="005D75F1"/>
    <w:rsid w:val="005F287A"/>
    <w:rsid w:val="005F6F51"/>
    <w:rsid w:val="005F78E7"/>
    <w:rsid w:val="0060356D"/>
    <w:rsid w:val="006069A0"/>
    <w:rsid w:val="00607A7A"/>
    <w:rsid w:val="00661D82"/>
    <w:rsid w:val="006768C6"/>
    <w:rsid w:val="006C1FF1"/>
    <w:rsid w:val="006C6923"/>
    <w:rsid w:val="006F280C"/>
    <w:rsid w:val="007231CD"/>
    <w:rsid w:val="00737EAE"/>
    <w:rsid w:val="0074673D"/>
    <w:rsid w:val="00755BC9"/>
    <w:rsid w:val="007628ED"/>
    <w:rsid w:val="00764C19"/>
    <w:rsid w:val="00773764"/>
    <w:rsid w:val="0077758B"/>
    <w:rsid w:val="007B099E"/>
    <w:rsid w:val="007C55DE"/>
    <w:rsid w:val="007D0424"/>
    <w:rsid w:val="007E2ACA"/>
    <w:rsid w:val="00811EAB"/>
    <w:rsid w:val="0082544F"/>
    <w:rsid w:val="0084571F"/>
    <w:rsid w:val="00861352"/>
    <w:rsid w:val="008756A1"/>
    <w:rsid w:val="008903A3"/>
    <w:rsid w:val="008A51BA"/>
    <w:rsid w:val="008A584F"/>
    <w:rsid w:val="008B206A"/>
    <w:rsid w:val="008C52D4"/>
    <w:rsid w:val="008D3713"/>
    <w:rsid w:val="008D7479"/>
    <w:rsid w:val="0090037D"/>
    <w:rsid w:val="00912072"/>
    <w:rsid w:val="00920C12"/>
    <w:rsid w:val="009255ED"/>
    <w:rsid w:val="0094124C"/>
    <w:rsid w:val="00956802"/>
    <w:rsid w:val="0095723D"/>
    <w:rsid w:val="009932DF"/>
    <w:rsid w:val="009A5CA1"/>
    <w:rsid w:val="009A7ED0"/>
    <w:rsid w:val="009C33D2"/>
    <w:rsid w:val="009F57F8"/>
    <w:rsid w:val="00A14F36"/>
    <w:rsid w:val="00A27BD9"/>
    <w:rsid w:val="00A40638"/>
    <w:rsid w:val="00A44F33"/>
    <w:rsid w:val="00A71697"/>
    <w:rsid w:val="00A719C9"/>
    <w:rsid w:val="00A80E58"/>
    <w:rsid w:val="00A90532"/>
    <w:rsid w:val="00AB4F2D"/>
    <w:rsid w:val="00AC0580"/>
    <w:rsid w:val="00AD0574"/>
    <w:rsid w:val="00AD524F"/>
    <w:rsid w:val="00AE78BC"/>
    <w:rsid w:val="00AF601F"/>
    <w:rsid w:val="00B154B3"/>
    <w:rsid w:val="00B55097"/>
    <w:rsid w:val="00B553BE"/>
    <w:rsid w:val="00B738A9"/>
    <w:rsid w:val="00B762CE"/>
    <w:rsid w:val="00B82C46"/>
    <w:rsid w:val="00BA6DC0"/>
    <w:rsid w:val="00BB1D76"/>
    <w:rsid w:val="00BB5DE8"/>
    <w:rsid w:val="00BB7A9B"/>
    <w:rsid w:val="00BC5C22"/>
    <w:rsid w:val="00BD00E9"/>
    <w:rsid w:val="00BE0500"/>
    <w:rsid w:val="00BE495E"/>
    <w:rsid w:val="00BE67F9"/>
    <w:rsid w:val="00BF5F21"/>
    <w:rsid w:val="00BF668E"/>
    <w:rsid w:val="00C04E4A"/>
    <w:rsid w:val="00C061C6"/>
    <w:rsid w:val="00C136EB"/>
    <w:rsid w:val="00C1388D"/>
    <w:rsid w:val="00C166C2"/>
    <w:rsid w:val="00C16FA6"/>
    <w:rsid w:val="00C66B35"/>
    <w:rsid w:val="00C6750F"/>
    <w:rsid w:val="00C976FB"/>
    <w:rsid w:val="00CA3594"/>
    <w:rsid w:val="00CA609D"/>
    <w:rsid w:val="00CB17CE"/>
    <w:rsid w:val="00CC1FA2"/>
    <w:rsid w:val="00CD144C"/>
    <w:rsid w:val="00D1003F"/>
    <w:rsid w:val="00D11F52"/>
    <w:rsid w:val="00D24FED"/>
    <w:rsid w:val="00DD48EE"/>
    <w:rsid w:val="00DE7389"/>
    <w:rsid w:val="00E01952"/>
    <w:rsid w:val="00E04C0D"/>
    <w:rsid w:val="00E22CD8"/>
    <w:rsid w:val="00E33E1A"/>
    <w:rsid w:val="00E63748"/>
    <w:rsid w:val="00E77A72"/>
    <w:rsid w:val="00EB5CCB"/>
    <w:rsid w:val="00EF11E1"/>
    <w:rsid w:val="00EF3C10"/>
    <w:rsid w:val="00EF40FC"/>
    <w:rsid w:val="00F13EE8"/>
    <w:rsid w:val="00F218B0"/>
    <w:rsid w:val="00F3241D"/>
    <w:rsid w:val="00F37423"/>
    <w:rsid w:val="00F43A74"/>
    <w:rsid w:val="00F51870"/>
    <w:rsid w:val="00F600F3"/>
    <w:rsid w:val="00F61547"/>
    <w:rsid w:val="00F71C3A"/>
    <w:rsid w:val="00F768D3"/>
    <w:rsid w:val="00FB5482"/>
    <w:rsid w:val="00FB5FE6"/>
    <w:rsid w:val="00FE302D"/>
    <w:rsid w:val="00FF1726"/>
    <w:rsid w:val="00FF3738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86E8F"/>
  <w15:chartTrackingRefBased/>
  <w15:docId w15:val="{C51A9A81-4332-4D8D-AA96-95091E85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styleId="aa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b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09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099E"/>
    <w:rPr>
      <w:rFonts w:ascii="細明體" w:eastAsia="細明體" w:hAnsi="細明體" w:cs="細明體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8A584F"/>
    <w:rPr>
      <w:color w:val="954F72" w:themeColor="followedHyperlink"/>
      <w:u w:val="single"/>
    </w:rPr>
  </w:style>
  <w:style w:type="character" w:customStyle="1" w:styleId="agcmg">
    <w:name w:val="a_gcmg"/>
    <w:basedOn w:val="a0"/>
    <w:rsid w:val="00F3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qy786E7XZRWAWPX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BB7oXt2mhDY6SqgG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Nxzpd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Wg5ui7q6XsEmnmj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LAnYHX6a6fnUgWH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2024-06-05T02:36:00Z</cp:lastPrinted>
  <dcterms:created xsi:type="dcterms:W3CDTF">2025-10-30T07:14:00Z</dcterms:created>
  <dcterms:modified xsi:type="dcterms:W3CDTF">2025-10-30T07:14:00Z</dcterms:modified>
</cp:coreProperties>
</file>