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27" w:rsidRDefault="004B0441" w:rsidP="003922DB">
      <w:pPr>
        <w:spacing w:line="500" w:lineRule="exact"/>
        <w:jc w:val="center"/>
        <w:rPr>
          <w:rFonts w:eastAsia="標楷體"/>
          <w:b/>
          <w:sz w:val="32"/>
        </w:rPr>
      </w:pPr>
      <w:bookmarkStart w:id="0" w:name="_GoBack"/>
      <w:bookmarkEnd w:id="0"/>
      <w:r>
        <w:rPr>
          <w:rFonts w:eastAsia="標楷體" w:hint="eastAsia"/>
          <w:b/>
          <w:sz w:val="32"/>
        </w:rPr>
        <w:t>桃園市立竹圍國</w:t>
      </w:r>
      <w:r w:rsidR="00AE7341">
        <w:rPr>
          <w:rFonts w:eastAsia="標楷體" w:hint="eastAsia"/>
          <w:b/>
          <w:sz w:val="32"/>
        </w:rPr>
        <w:t>中</w:t>
      </w:r>
      <w:r w:rsidR="00AE7341">
        <w:rPr>
          <w:rFonts w:eastAsia="標楷體" w:hint="eastAsia"/>
          <w:b/>
          <w:sz w:val="32"/>
        </w:rPr>
        <w:t>10</w:t>
      </w:r>
      <w:r w:rsidR="00292197">
        <w:rPr>
          <w:rFonts w:eastAsia="標楷體" w:hint="eastAsia"/>
          <w:b/>
          <w:sz w:val="32"/>
        </w:rPr>
        <w:t>9</w:t>
      </w:r>
      <w:r w:rsidR="00AE7341">
        <w:rPr>
          <w:rFonts w:eastAsia="標楷體" w:hint="eastAsia"/>
          <w:b/>
          <w:sz w:val="32"/>
        </w:rPr>
        <w:t>年度</w:t>
      </w:r>
    </w:p>
    <w:p w:rsidR="00AE7341" w:rsidRDefault="005B4C27" w:rsidP="003922DB">
      <w:pPr>
        <w:spacing w:line="500" w:lineRule="exac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加強</w:t>
      </w:r>
      <w:r w:rsidR="00AE7341">
        <w:rPr>
          <w:rFonts w:eastAsia="標楷體" w:hint="eastAsia"/>
          <w:b/>
          <w:sz w:val="32"/>
        </w:rPr>
        <w:t>教職員</w:t>
      </w:r>
      <w:r w:rsidR="00AE7341" w:rsidRPr="00454B01">
        <w:rPr>
          <w:rFonts w:eastAsia="標楷體"/>
          <w:b/>
          <w:sz w:val="32"/>
        </w:rPr>
        <w:t>及家長特教知能研習實施計畫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一、依據：</w:t>
      </w:r>
      <w:r w:rsidRPr="003922DB">
        <w:rPr>
          <w:rFonts w:eastAsia="標楷體"/>
          <w:sz w:val="28"/>
          <w:szCs w:val="28"/>
        </w:rPr>
        <w:t xml:space="preserve"> 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一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特殊教育法</w:t>
      </w:r>
      <w:r w:rsidR="002E612D" w:rsidRPr="002E612D">
        <w:rPr>
          <w:rFonts w:eastAsia="標楷體" w:hint="eastAsia"/>
          <w:sz w:val="28"/>
          <w:szCs w:val="28"/>
        </w:rPr>
        <w:t>及其相關子法</w:t>
      </w:r>
      <w:r w:rsidRPr="003922DB">
        <w:rPr>
          <w:rFonts w:eastAsia="標楷體"/>
          <w:sz w:val="28"/>
          <w:szCs w:val="28"/>
        </w:rPr>
        <w:t>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二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桃園市</w:t>
      </w:r>
      <w:r w:rsidRPr="003922DB">
        <w:rPr>
          <w:rFonts w:eastAsia="標楷體" w:hint="eastAsia"/>
          <w:sz w:val="28"/>
          <w:szCs w:val="28"/>
        </w:rPr>
        <w:t>10</w:t>
      </w:r>
      <w:r w:rsidR="00292197">
        <w:rPr>
          <w:rFonts w:eastAsia="標楷體" w:hint="eastAsia"/>
          <w:sz w:val="28"/>
          <w:szCs w:val="28"/>
        </w:rPr>
        <w:t>9</w:t>
      </w:r>
      <w:r w:rsidR="00292197">
        <w:rPr>
          <w:rFonts w:eastAsia="標楷體" w:hint="eastAsia"/>
          <w:sz w:val="28"/>
          <w:szCs w:val="28"/>
        </w:rPr>
        <w:t>年</w:t>
      </w:r>
      <w:r w:rsidRPr="003922DB">
        <w:rPr>
          <w:rFonts w:eastAsia="標楷體"/>
          <w:sz w:val="28"/>
          <w:szCs w:val="28"/>
        </w:rPr>
        <w:t>度特殊教育工作計畫。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Pr="003922DB">
        <w:rPr>
          <w:rFonts w:eastAsia="標楷體" w:hint="eastAsia"/>
          <w:sz w:val="28"/>
          <w:szCs w:val="28"/>
        </w:rPr>
        <w:t>三</w:t>
      </w:r>
      <w:r w:rsidRPr="003922DB">
        <w:rPr>
          <w:rFonts w:eastAsia="標楷體" w:hint="eastAsia"/>
          <w:sz w:val="28"/>
          <w:szCs w:val="28"/>
        </w:rPr>
        <w:t>)</w:t>
      </w:r>
      <w:r w:rsidRPr="003922DB">
        <w:rPr>
          <w:rFonts w:eastAsia="標楷體" w:hint="eastAsia"/>
          <w:sz w:val="28"/>
          <w:szCs w:val="28"/>
        </w:rPr>
        <w:t>桃園市政府教育局</w:t>
      </w:r>
      <w:r w:rsidRPr="003922DB">
        <w:rPr>
          <w:rFonts w:eastAsia="標楷體" w:hint="eastAsia"/>
          <w:sz w:val="28"/>
          <w:szCs w:val="28"/>
        </w:rPr>
        <w:t>10</w:t>
      </w:r>
      <w:r w:rsidR="00292197">
        <w:rPr>
          <w:rFonts w:eastAsia="標楷體" w:hint="eastAsia"/>
          <w:sz w:val="28"/>
          <w:szCs w:val="28"/>
        </w:rPr>
        <w:t>9</w:t>
      </w:r>
      <w:r w:rsidRPr="003922DB">
        <w:rPr>
          <w:rFonts w:eastAsia="標楷體" w:hint="eastAsia"/>
          <w:sz w:val="28"/>
          <w:szCs w:val="28"/>
        </w:rPr>
        <w:t>年</w:t>
      </w:r>
      <w:r w:rsidR="00292197">
        <w:rPr>
          <w:rFonts w:eastAsia="標楷體" w:hint="eastAsia"/>
          <w:sz w:val="28"/>
          <w:szCs w:val="28"/>
        </w:rPr>
        <w:t>1</w:t>
      </w:r>
      <w:r w:rsidRPr="003922DB">
        <w:rPr>
          <w:rFonts w:eastAsia="標楷體" w:hint="eastAsia"/>
          <w:sz w:val="28"/>
          <w:szCs w:val="28"/>
        </w:rPr>
        <w:t>月</w:t>
      </w:r>
      <w:r w:rsidR="005B4C27" w:rsidRPr="003922DB">
        <w:rPr>
          <w:rFonts w:eastAsia="標楷體" w:hint="eastAsia"/>
          <w:sz w:val="28"/>
          <w:szCs w:val="28"/>
        </w:rPr>
        <w:t>2</w:t>
      </w:r>
      <w:r w:rsidR="00292197">
        <w:rPr>
          <w:rFonts w:eastAsia="標楷體" w:hint="eastAsia"/>
          <w:sz w:val="28"/>
          <w:szCs w:val="28"/>
        </w:rPr>
        <w:t>0</w:t>
      </w:r>
      <w:r w:rsidRPr="003922DB">
        <w:rPr>
          <w:rFonts w:eastAsia="標楷體" w:hint="eastAsia"/>
          <w:sz w:val="28"/>
          <w:szCs w:val="28"/>
        </w:rPr>
        <w:t>日</w:t>
      </w:r>
      <w:r w:rsidR="00292197" w:rsidRPr="00292197">
        <w:rPr>
          <w:rFonts w:eastAsia="標楷體" w:hint="eastAsia"/>
          <w:sz w:val="28"/>
          <w:szCs w:val="28"/>
        </w:rPr>
        <w:t>桃教特字第</w:t>
      </w:r>
      <w:r w:rsidR="00292197" w:rsidRPr="00292197">
        <w:rPr>
          <w:rFonts w:eastAsia="標楷體" w:hint="eastAsia"/>
          <w:sz w:val="28"/>
          <w:szCs w:val="28"/>
        </w:rPr>
        <w:t>1090005596</w:t>
      </w:r>
      <w:r w:rsidR="00292197" w:rsidRPr="00292197">
        <w:rPr>
          <w:rFonts w:eastAsia="標楷體" w:hint="eastAsia"/>
          <w:sz w:val="28"/>
          <w:szCs w:val="28"/>
        </w:rPr>
        <w:t>號</w:t>
      </w:r>
      <w:r w:rsidRPr="003922DB">
        <w:rPr>
          <w:rFonts w:eastAsia="標楷體" w:hint="eastAsia"/>
          <w:sz w:val="28"/>
          <w:szCs w:val="28"/>
        </w:rPr>
        <w:t>函。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二、目的：</w:t>
      </w:r>
      <w:r w:rsidRPr="003922DB">
        <w:rPr>
          <w:rFonts w:eastAsia="標楷體"/>
          <w:sz w:val="28"/>
          <w:szCs w:val="28"/>
        </w:rPr>
        <w:t xml:space="preserve"> </w:t>
      </w:r>
    </w:p>
    <w:p w:rsidR="003922DB" w:rsidRDefault="00AE7341" w:rsidP="00AE7341">
      <w:pPr>
        <w:tabs>
          <w:tab w:val="left" w:pos="567"/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一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增進</w:t>
      </w:r>
      <w:r w:rsidR="00E05C44" w:rsidRPr="003922DB">
        <w:rPr>
          <w:rFonts w:eastAsia="標楷體" w:hint="eastAsia"/>
          <w:sz w:val="28"/>
          <w:szCs w:val="28"/>
        </w:rPr>
        <w:t>學校教職人員及家長特教專業知能，促進特教理念及技巧之宣導</w:t>
      </w:r>
    </w:p>
    <w:p w:rsidR="00AE7341" w:rsidRPr="003922DB" w:rsidRDefault="00E05C44" w:rsidP="003922DB">
      <w:pPr>
        <w:tabs>
          <w:tab w:val="left" w:pos="567"/>
          <w:tab w:val="left" w:pos="851"/>
        </w:tabs>
        <w:spacing w:line="400" w:lineRule="exact"/>
        <w:ind w:firstLineChars="350" w:firstLine="980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與應用</w:t>
      </w:r>
      <w:r w:rsidR="00AE7341" w:rsidRPr="003922DB">
        <w:rPr>
          <w:rFonts w:eastAsia="標楷體"/>
          <w:sz w:val="28"/>
          <w:szCs w:val="28"/>
        </w:rPr>
        <w:t>。</w:t>
      </w:r>
    </w:p>
    <w:p w:rsidR="00AE7341" w:rsidRPr="003922DB" w:rsidRDefault="00AE7341" w:rsidP="00AE7341">
      <w:pPr>
        <w:tabs>
          <w:tab w:val="left" w:pos="567"/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二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提升</w:t>
      </w:r>
      <w:r w:rsidR="00B77BE8" w:rsidRPr="003922DB">
        <w:rPr>
          <w:rFonts w:eastAsia="標楷體" w:hint="eastAsia"/>
          <w:sz w:val="28"/>
          <w:szCs w:val="28"/>
        </w:rPr>
        <w:t>並強化教師專業知能，積極維護身心障礙學生受教品質</w:t>
      </w:r>
      <w:r w:rsidRPr="003922DB">
        <w:rPr>
          <w:rFonts w:eastAsia="標楷體"/>
          <w:sz w:val="28"/>
          <w:szCs w:val="28"/>
        </w:rPr>
        <w:t>。</w:t>
      </w:r>
    </w:p>
    <w:p w:rsidR="00E43F23" w:rsidRPr="003922DB" w:rsidRDefault="00E43F23" w:rsidP="00AE7341">
      <w:pPr>
        <w:tabs>
          <w:tab w:val="left" w:pos="567"/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Pr="003922DB">
        <w:rPr>
          <w:rFonts w:eastAsia="標楷體" w:hint="eastAsia"/>
          <w:sz w:val="28"/>
          <w:szCs w:val="28"/>
        </w:rPr>
        <w:t>三</w:t>
      </w:r>
      <w:r w:rsidRPr="003922DB">
        <w:rPr>
          <w:rFonts w:eastAsia="標楷體" w:hint="eastAsia"/>
          <w:sz w:val="28"/>
          <w:szCs w:val="28"/>
        </w:rPr>
        <w:t>)</w:t>
      </w:r>
      <w:r w:rsidR="00B77BE8" w:rsidRPr="003922DB">
        <w:rPr>
          <w:rFonts w:eastAsia="標楷體" w:hint="eastAsia"/>
          <w:sz w:val="28"/>
          <w:szCs w:val="28"/>
        </w:rPr>
        <w:t>分析個案問題行為，分享實務及學理之相關經驗</w:t>
      </w:r>
      <w:r w:rsidRPr="003922DB">
        <w:rPr>
          <w:rFonts w:eastAsia="標楷體" w:hint="eastAsia"/>
          <w:sz w:val="28"/>
          <w:szCs w:val="28"/>
        </w:rPr>
        <w:t>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三、辦理單位：</w:t>
      </w:r>
    </w:p>
    <w:p w:rsidR="00AE7341" w:rsidRPr="003922DB" w:rsidRDefault="00AE7341" w:rsidP="00AE734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一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指導機關：教育部。</w:t>
      </w:r>
    </w:p>
    <w:p w:rsidR="00AE7341" w:rsidRPr="003922DB" w:rsidRDefault="00AE7341" w:rsidP="00AE734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二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主辦單位：桃園市政府</w:t>
      </w:r>
      <w:r w:rsidRPr="003922DB">
        <w:rPr>
          <w:rFonts w:eastAsia="標楷體" w:hint="eastAsia"/>
          <w:sz w:val="28"/>
          <w:szCs w:val="28"/>
        </w:rPr>
        <w:t>教育局</w:t>
      </w:r>
      <w:r w:rsidRPr="003922DB">
        <w:rPr>
          <w:rFonts w:eastAsia="標楷體"/>
          <w:sz w:val="28"/>
          <w:szCs w:val="28"/>
        </w:rPr>
        <w:t>。</w:t>
      </w:r>
    </w:p>
    <w:p w:rsidR="00AE7341" w:rsidRPr="003922DB" w:rsidRDefault="00AE7341" w:rsidP="00AE734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三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承辦單位：</w:t>
      </w:r>
      <w:r w:rsidR="00792D09" w:rsidRPr="003922DB">
        <w:rPr>
          <w:rFonts w:eastAsia="標楷體" w:hint="eastAsia"/>
          <w:sz w:val="28"/>
          <w:szCs w:val="28"/>
        </w:rPr>
        <w:t>桃園市</w:t>
      </w:r>
      <w:r w:rsidR="00937EFB" w:rsidRPr="003922DB">
        <w:rPr>
          <w:rFonts w:eastAsia="標楷體" w:hint="eastAsia"/>
          <w:sz w:val="28"/>
          <w:szCs w:val="28"/>
        </w:rPr>
        <w:t>大園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區</w:t>
      </w:r>
      <w:r w:rsidR="00937EFB" w:rsidRPr="003922DB">
        <w:rPr>
          <w:rFonts w:ascii="標楷體" w:eastAsia="標楷體" w:hAnsi="標楷體" w:hint="eastAsia"/>
          <w:sz w:val="28"/>
          <w:szCs w:val="28"/>
        </w:rPr>
        <w:t>竹圍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國民</w:t>
      </w:r>
      <w:r w:rsidR="00937EFB" w:rsidRPr="003922DB">
        <w:rPr>
          <w:rFonts w:ascii="標楷體" w:eastAsia="標楷體" w:hAnsi="標楷體" w:hint="eastAsia"/>
          <w:sz w:val="28"/>
          <w:szCs w:val="28"/>
        </w:rPr>
        <w:t>中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學</w:t>
      </w:r>
      <w:r w:rsidRPr="003922DB">
        <w:rPr>
          <w:rFonts w:eastAsia="標楷體"/>
          <w:sz w:val="28"/>
          <w:szCs w:val="28"/>
        </w:rPr>
        <w:t>。</w:t>
      </w:r>
    </w:p>
    <w:p w:rsidR="00173BED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四、</w:t>
      </w:r>
      <w:r w:rsidR="00173BED" w:rsidRPr="003922DB">
        <w:rPr>
          <w:rFonts w:eastAsia="標楷體" w:hint="eastAsia"/>
          <w:sz w:val="28"/>
          <w:szCs w:val="28"/>
        </w:rPr>
        <w:t>研習內容：</w:t>
      </w:r>
    </w:p>
    <w:p w:rsidR="00173BED" w:rsidRPr="003922DB" w:rsidRDefault="00173BED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　　</w:t>
      </w:r>
      <w:r w:rsidRPr="003922DB">
        <w:rPr>
          <w:rFonts w:eastAsia="標楷體" w:hint="eastAsia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一</w:t>
      </w:r>
      <w:r w:rsidRPr="003922DB">
        <w:rPr>
          <w:rFonts w:eastAsia="標楷體" w:hint="eastAsia"/>
          <w:sz w:val="28"/>
          <w:szCs w:val="28"/>
        </w:rPr>
        <w:t>)</w:t>
      </w:r>
      <w:r w:rsidR="0043018E" w:rsidRPr="003922DB">
        <w:rPr>
          <w:rFonts w:eastAsia="標楷體" w:hint="eastAsia"/>
          <w:sz w:val="28"/>
          <w:szCs w:val="28"/>
        </w:rPr>
        <w:t>研習類別</w:t>
      </w:r>
      <w:r w:rsidR="00792D09" w:rsidRPr="003922DB">
        <w:rPr>
          <w:rFonts w:eastAsia="標楷體" w:hint="eastAsia"/>
          <w:sz w:val="28"/>
          <w:szCs w:val="28"/>
        </w:rPr>
        <w:t>（請勾選）</w:t>
      </w:r>
      <w:r w:rsidR="0043018E" w:rsidRPr="003922DB">
        <w:rPr>
          <w:rFonts w:eastAsia="標楷體" w:hint="eastAsia"/>
          <w:sz w:val="28"/>
          <w:szCs w:val="28"/>
        </w:rPr>
        <w:t>：</w:t>
      </w:r>
    </w:p>
    <w:p w:rsidR="002E612D" w:rsidRDefault="0043018E" w:rsidP="00785FF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ab/>
      </w:r>
      <w:r w:rsidR="00792D09" w:rsidRPr="003922DB">
        <w:rPr>
          <w:rFonts w:eastAsia="標楷體"/>
          <w:sz w:val="28"/>
          <w:szCs w:val="28"/>
        </w:rPr>
        <w:tab/>
      </w:r>
      <w:r w:rsidR="00792D09" w:rsidRPr="003922DB">
        <w:rPr>
          <w:rFonts w:ascii="標楷體" w:eastAsia="標楷體" w:hAnsi="標楷體" w:hint="eastAsia"/>
          <w:sz w:val="28"/>
          <w:szCs w:val="28"/>
        </w:rPr>
        <w:t>□</w:t>
      </w:r>
      <w:r w:rsidR="002E612D" w:rsidRPr="002E612D">
        <w:rPr>
          <w:rFonts w:ascii="標楷體" w:eastAsia="標楷體" w:hAnsi="標楷體" w:hint="eastAsia"/>
          <w:sz w:val="28"/>
          <w:szCs w:val="28"/>
        </w:rPr>
        <w:t>身心障礙學生發現、鑑定、特殊教育服務及親師溝通合作</w:t>
      </w:r>
    </w:p>
    <w:p w:rsidR="00792D09" w:rsidRPr="003922DB" w:rsidRDefault="00792D09" w:rsidP="002E612D">
      <w:pPr>
        <w:spacing w:line="500" w:lineRule="exact"/>
        <w:ind w:firstLineChars="350" w:firstLine="980"/>
        <w:rPr>
          <w:rFonts w:eastAsia="標楷體"/>
          <w:sz w:val="28"/>
          <w:szCs w:val="28"/>
        </w:rPr>
      </w:pPr>
      <w:r w:rsidRPr="003922DB">
        <w:rPr>
          <w:rFonts w:ascii="標楷體" w:eastAsia="標楷體" w:hAnsi="標楷體" w:hint="eastAsia"/>
          <w:sz w:val="28"/>
          <w:szCs w:val="28"/>
        </w:rPr>
        <w:t>□</w:t>
      </w:r>
      <w:r w:rsidR="002E612D" w:rsidRPr="002E612D">
        <w:rPr>
          <w:rFonts w:ascii="標楷體" w:eastAsia="標楷體" w:hAnsi="標楷體" w:hint="eastAsia"/>
          <w:sz w:val="28"/>
          <w:szCs w:val="28"/>
        </w:rPr>
        <w:t>身心障礙特殊教育</w:t>
      </w:r>
      <w:r w:rsidR="00892D47"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2E612D" w:rsidRPr="002E612D">
        <w:rPr>
          <w:rFonts w:ascii="標楷體" w:eastAsia="標楷體" w:hAnsi="標楷體" w:hint="eastAsia"/>
          <w:sz w:val="28"/>
          <w:szCs w:val="28"/>
        </w:rPr>
        <w:t>身心障礙學生輔導</w:t>
      </w:r>
      <w:r w:rsidRPr="003922DB">
        <w:rPr>
          <w:rFonts w:ascii="標楷體" w:eastAsia="標楷體" w:hAnsi="標楷體" w:hint="eastAsia"/>
          <w:sz w:val="28"/>
          <w:szCs w:val="28"/>
        </w:rPr>
        <w:t>□</w:t>
      </w:r>
      <w:r w:rsidR="002E612D" w:rsidRPr="002E612D">
        <w:rPr>
          <w:rFonts w:ascii="標楷體" w:eastAsia="標楷體" w:hAnsi="標楷體" w:hint="eastAsia"/>
          <w:sz w:val="28"/>
          <w:szCs w:val="28"/>
        </w:rPr>
        <w:t>特殊教育教學實施</w:t>
      </w:r>
    </w:p>
    <w:p w:rsidR="0043018E" w:rsidRDefault="00792D09" w:rsidP="00785FF0">
      <w:pPr>
        <w:spacing w:line="50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3922DB">
        <w:rPr>
          <w:rFonts w:ascii="標楷體" w:eastAsia="標楷體" w:hAnsi="標楷體" w:hint="eastAsia"/>
          <w:sz w:val="28"/>
          <w:szCs w:val="28"/>
        </w:rPr>
        <w:t>□</w:t>
      </w:r>
      <w:r w:rsidR="002E612D" w:rsidRPr="002E612D">
        <w:rPr>
          <w:rFonts w:ascii="標楷體" w:eastAsia="標楷體" w:hAnsi="標楷體" w:hint="eastAsia"/>
          <w:sz w:val="28"/>
          <w:szCs w:val="28"/>
        </w:rPr>
        <w:t>自閉症及情緒行為障礙學生的認識與輔導□融合教育理念與實施</w:t>
      </w:r>
    </w:p>
    <w:p w:rsidR="002E612D" w:rsidRPr="003922DB" w:rsidRDefault="002E612D" w:rsidP="00785FF0">
      <w:pPr>
        <w:spacing w:line="500" w:lineRule="exact"/>
        <w:ind w:left="480" w:firstLine="480"/>
        <w:rPr>
          <w:rFonts w:eastAsia="標楷體"/>
          <w:sz w:val="28"/>
          <w:szCs w:val="28"/>
        </w:rPr>
      </w:pPr>
      <w:r w:rsidRPr="002E612D">
        <w:rPr>
          <w:rFonts w:eastAsia="標楷體" w:hint="eastAsia"/>
          <w:sz w:val="28"/>
          <w:szCs w:val="28"/>
        </w:rPr>
        <w:t>□特殊教育法規及新知</w:t>
      </w:r>
    </w:p>
    <w:p w:rsidR="0043018E" w:rsidRPr="003922DB" w:rsidRDefault="00173BED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　　</w:t>
      </w:r>
      <w:r w:rsidRPr="003922DB">
        <w:rPr>
          <w:rFonts w:eastAsia="標楷體" w:hint="eastAsia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二</w:t>
      </w:r>
      <w:r w:rsidRPr="003922DB">
        <w:rPr>
          <w:rFonts w:eastAsia="標楷體" w:hint="eastAsia"/>
          <w:sz w:val="28"/>
          <w:szCs w:val="28"/>
        </w:rPr>
        <w:t>)</w:t>
      </w:r>
      <w:r w:rsidR="0043018E" w:rsidRPr="003922DB">
        <w:rPr>
          <w:rFonts w:eastAsia="標楷體" w:hint="eastAsia"/>
          <w:sz w:val="28"/>
          <w:szCs w:val="28"/>
        </w:rPr>
        <w:t>研習主題：</w:t>
      </w:r>
      <w:r w:rsidR="00AE516B">
        <w:rPr>
          <w:rFonts w:eastAsia="標楷體" w:hint="eastAsia"/>
          <w:sz w:val="28"/>
          <w:szCs w:val="28"/>
        </w:rPr>
        <w:t>特殊學生</w:t>
      </w:r>
      <w:r w:rsidR="00AE516B" w:rsidRPr="00AE516B">
        <w:rPr>
          <w:rFonts w:eastAsia="標楷體" w:hint="eastAsia"/>
          <w:sz w:val="28"/>
          <w:szCs w:val="28"/>
        </w:rPr>
        <w:t>生態系統整合輔導</w:t>
      </w:r>
      <w:r w:rsidR="00DD1110">
        <w:rPr>
          <w:rFonts w:eastAsia="標楷體" w:hint="eastAsia"/>
          <w:sz w:val="28"/>
          <w:szCs w:val="28"/>
        </w:rPr>
        <w:t>。</w:t>
      </w:r>
    </w:p>
    <w:p w:rsidR="00173BED" w:rsidRPr="003922DB" w:rsidRDefault="0043018E" w:rsidP="002E612D">
      <w:pPr>
        <w:spacing w:line="400" w:lineRule="exact"/>
        <w:ind w:firstLineChars="200" w:firstLine="560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三</w:t>
      </w:r>
      <w:r w:rsidRPr="003922DB">
        <w:rPr>
          <w:rFonts w:eastAsia="標楷體"/>
          <w:sz w:val="28"/>
          <w:szCs w:val="28"/>
        </w:rPr>
        <w:t>)</w:t>
      </w:r>
      <w:r w:rsidR="00173BED" w:rsidRPr="003922DB">
        <w:rPr>
          <w:rFonts w:eastAsia="標楷體" w:hint="eastAsia"/>
          <w:sz w:val="28"/>
          <w:szCs w:val="28"/>
        </w:rPr>
        <w:t>研習地點：</w:t>
      </w:r>
      <w:r w:rsidR="00B05C03" w:rsidRPr="003922DB">
        <w:rPr>
          <w:rFonts w:eastAsia="標楷體" w:hint="eastAsia"/>
          <w:sz w:val="28"/>
          <w:szCs w:val="28"/>
        </w:rPr>
        <w:t>竹圍國中閱覽室</w:t>
      </w:r>
    </w:p>
    <w:p w:rsidR="00792D09" w:rsidRPr="003922DB" w:rsidRDefault="00173BED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="0043018E" w:rsidRPr="003922DB">
        <w:rPr>
          <w:rFonts w:eastAsia="標楷體" w:hint="eastAsia"/>
          <w:sz w:val="28"/>
          <w:szCs w:val="28"/>
        </w:rPr>
        <w:t>四</w:t>
      </w:r>
      <w:r w:rsidRPr="003922DB">
        <w:rPr>
          <w:rFonts w:eastAsia="標楷體" w:hint="eastAsia"/>
          <w:sz w:val="28"/>
          <w:szCs w:val="28"/>
        </w:rPr>
        <w:t>)</w:t>
      </w:r>
      <w:r w:rsidRPr="003922DB">
        <w:rPr>
          <w:rFonts w:eastAsia="標楷體" w:hint="eastAsia"/>
          <w:sz w:val="28"/>
          <w:szCs w:val="28"/>
        </w:rPr>
        <w:t>參加對象</w:t>
      </w:r>
      <w:r w:rsidR="00792D09" w:rsidRPr="003922DB">
        <w:rPr>
          <w:rFonts w:eastAsia="標楷體" w:hint="eastAsia"/>
          <w:sz w:val="28"/>
          <w:szCs w:val="28"/>
        </w:rPr>
        <w:t>（請勾選）</w:t>
      </w:r>
      <w:r w:rsidRPr="003922DB">
        <w:rPr>
          <w:rFonts w:eastAsia="標楷體" w:hint="eastAsia"/>
          <w:sz w:val="28"/>
          <w:szCs w:val="28"/>
        </w:rPr>
        <w:t>：</w:t>
      </w:r>
    </w:p>
    <w:p w:rsidR="00792D09" w:rsidRPr="003922DB" w:rsidRDefault="00785FF0" w:rsidP="00792D09">
      <w:pPr>
        <w:spacing w:line="400" w:lineRule="exact"/>
        <w:ind w:left="480" w:firstLine="48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特教教師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一般教師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F21E0" w:rsidRPr="003922DB">
        <w:rPr>
          <w:rFonts w:ascii="標楷體" w:eastAsia="標楷體" w:hAnsi="標楷體" w:hint="eastAsia"/>
          <w:sz w:val="28"/>
          <w:szCs w:val="28"/>
        </w:rPr>
        <w:t>特教</w:t>
      </w:r>
      <w:r w:rsidR="00792D09" w:rsidRPr="003922DB">
        <w:rPr>
          <w:rFonts w:eastAsia="標楷體" w:hint="eastAsia"/>
          <w:sz w:val="28"/>
          <w:szCs w:val="28"/>
        </w:rPr>
        <w:t>助理員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教保員</w:t>
      </w:r>
    </w:p>
    <w:p w:rsidR="007F21E0" w:rsidRPr="003922DB" w:rsidRDefault="007F21E0" w:rsidP="00785FF0">
      <w:pPr>
        <w:spacing w:line="400" w:lineRule="exact"/>
        <w:ind w:firstLineChars="350" w:firstLine="980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以上名額計</w:t>
      </w:r>
      <w:r w:rsidR="00B05C03" w:rsidRPr="003922DB">
        <w:rPr>
          <w:rFonts w:eastAsia="標楷體" w:hint="eastAsia"/>
          <w:sz w:val="28"/>
          <w:szCs w:val="28"/>
        </w:rPr>
        <w:t>約</w:t>
      </w:r>
      <w:r w:rsidR="00D67FBA">
        <w:rPr>
          <w:rFonts w:eastAsia="標楷體" w:hint="eastAsia"/>
          <w:sz w:val="28"/>
          <w:szCs w:val="28"/>
        </w:rPr>
        <w:t>6</w:t>
      </w:r>
      <w:r w:rsidR="00B05C03" w:rsidRPr="003922DB">
        <w:rPr>
          <w:rFonts w:eastAsia="標楷體" w:hint="eastAsia"/>
          <w:sz w:val="28"/>
          <w:szCs w:val="28"/>
        </w:rPr>
        <w:t>0</w:t>
      </w:r>
      <w:r w:rsidR="00B05C03" w:rsidRPr="003922DB">
        <w:rPr>
          <w:rFonts w:eastAsia="標楷體" w:hint="eastAsia"/>
          <w:sz w:val="28"/>
          <w:szCs w:val="28"/>
        </w:rPr>
        <w:t>名</w:t>
      </w:r>
    </w:p>
    <w:p w:rsidR="00173BED" w:rsidRPr="003922DB" w:rsidRDefault="00173BED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="0043018E" w:rsidRPr="003922DB">
        <w:rPr>
          <w:rFonts w:eastAsia="標楷體" w:hint="eastAsia"/>
          <w:sz w:val="28"/>
          <w:szCs w:val="28"/>
        </w:rPr>
        <w:t>五</w:t>
      </w:r>
      <w:r w:rsidRPr="003922DB">
        <w:rPr>
          <w:rFonts w:eastAsia="標楷體" w:hint="eastAsia"/>
          <w:sz w:val="28"/>
          <w:szCs w:val="28"/>
        </w:rPr>
        <w:t>)</w:t>
      </w:r>
      <w:r w:rsidR="0043018E" w:rsidRPr="003922DB">
        <w:rPr>
          <w:rFonts w:eastAsia="標楷體" w:hint="eastAsia"/>
          <w:sz w:val="28"/>
          <w:szCs w:val="28"/>
        </w:rPr>
        <w:t>研習時間：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10</w:t>
      </w:r>
      <w:r w:rsidR="00156663">
        <w:rPr>
          <w:rFonts w:ascii="標楷體" w:eastAsia="標楷體" w:hAnsi="標楷體" w:hint="eastAsia"/>
          <w:sz w:val="28"/>
          <w:szCs w:val="28"/>
        </w:rPr>
        <w:t>9</w:t>
      </w:r>
      <w:r w:rsidR="00CE4704">
        <w:rPr>
          <w:rFonts w:ascii="標楷體" w:eastAsia="標楷體" w:hAnsi="標楷體" w:hint="eastAsia"/>
          <w:sz w:val="28"/>
          <w:szCs w:val="28"/>
        </w:rPr>
        <w:t>年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8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月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2</w:t>
      </w:r>
      <w:r w:rsidR="003B3EC9">
        <w:rPr>
          <w:rFonts w:ascii="標楷體" w:eastAsia="標楷體" w:hAnsi="標楷體" w:hint="eastAsia"/>
          <w:sz w:val="28"/>
          <w:szCs w:val="28"/>
        </w:rPr>
        <w:t>8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日，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13</w:t>
      </w:r>
      <w:r w:rsidR="007F21E0" w:rsidRPr="003922DB">
        <w:rPr>
          <w:rFonts w:ascii="標楷體" w:eastAsia="標楷體" w:hAnsi="標楷體" w:hint="eastAsia"/>
          <w:sz w:val="28"/>
          <w:szCs w:val="28"/>
        </w:rPr>
        <w:t>時至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16</w:t>
      </w:r>
      <w:r w:rsidR="007F21E0" w:rsidRPr="003922DB">
        <w:rPr>
          <w:rFonts w:ascii="標楷體" w:eastAsia="標楷體" w:hAnsi="標楷體" w:hint="eastAsia"/>
          <w:sz w:val="28"/>
          <w:szCs w:val="28"/>
        </w:rPr>
        <w:t>時，計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3</w:t>
      </w:r>
      <w:r w:rsidR="007F21E0" w:rsidRPr="003922DB">
        <w:rPr>
          <w:rFonts w:ascii="標楷體" w:eastAsia="標楷體" w:hAnsi="標楷體" w:hint="eastAsia"/>
          <w:sz w:val="28"/>
          <w:szCs w:val="28"/>
        </w:rPr>
        <w:t>時。</w:t>
      </w:r>
    </w:p>
    <w:p w:rsidR="00173BED" w:rsidRPr="003922DB" w:rsidRDefault="00173BED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="0043018E" w:rsidRPr="003922DB">
        <w:rPr>
          <w:rFonts w:eastAsia="標楷體" w:hint="eastAsia"/>
          <w:sz w:val="28"/>
          <w:szCs w:val="28"/>
        </w:rPr>
        <w:t>六</w:t>
      </w:r>
      <w:r w:rsidRPr="003922DB">
        <w:rPr>
          <w:rFonts w:eastAsia="標楷體" w:hint="eastAsia"/>
          <w:sz w:val="28"/>
          <w:szCs w:val="28"/>
        </w:rPr>
        <w:t>)</w:t>
      </w:r>
      <w:r w:rsidRPr="003922DB">
        <w:rPr>
          <w:rFonts w:eastAsia="標楷體" w:hint="eastAsia"/>
          <w:sz w:val="28"/>
          <w:szCs w:val="28"/>
        </w:rPr>
        <w:t>研習講師</w:t>
      </w:r>
      <w:r w:rsidRPr="003922DB">
        <w:rPr>
          <w:rFonts w:eastAsia="標楷體"/>
          <w:sz w:val="28"/>
          <w:szCs w:val="28"/>
        </w:rPr>
        <w:t>：</w:t>
      </w:r>
      <w:r w:rsidR="00653123" w:rsidRPr="00653123">
        <w:rPr>
          <w:rFonts w:eastAsia="標楷體"/>
          <w:sz w:val="28"/>
          <w:szCs w:val="28"/>
        </w:rPr>
        <w:t>新竹縣輔諮中心副主任</w:t>
      </w:r>
      <w:r w:rsidR="00653123" w:rsidRPr="00653123">
        <w:rPr>
          <w:rFonts w:eastAsia="標楷體"/>
          <w:sz w:val="28"/>
          <w:szCs w:val="28"/>
        </w:rPr>
        <w:t xml:space="preserve"> </w:t>
      </w:r>
      <w:r w:rsidR="00653123" w:rsidRPr="00653123">
        <w:rPr>
          <w:rFonts w:eastAsia="標楷體"/>
          <w:sz w:val="28"/>
          <w:szCs w:val="28"/>
        </w:rPr>
        <w:t>黃世欽主任</w:t>
      </w:r>
      <w:r w:rsidR="00DD1110">
        <w:rPr>
          <w:rFonts w:eastAsia="標楷體" w:hint="eastAsia"/>
          <w:sz w:val="28"/>
          <w:szCs w:val="28"/>
        </w:rPr>
        <w:t>。</w:t>
      </w:r>
    </w:p>
    <w:p w:rsidR="005D05F6" w:rsidRDefault="00173BED" w:rsidP="005D05F6">
      <w:pPr>
        <w:spacing w:line="400" w:lineRule="exact"/>
        <w:ind w:left="1982" w:hangingChars="708" w:hanging="1982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五、報名方式：</w:t>
      </w:r>
      <w:r w:rsidR="006F04DD" w:rsidRPr="003922DB">
        <w:rPr>
          <w:rFonts w:eastAsia="標楷體" w:hint="eastAsia"/>
          <w:sz w:val="28"/>
          <w:szCs w:val="28"/>
        </w:rPr>
        <w:t>請於</w:t>
      </w:r>
      <w:r w:rsidR="006F04DD" w:rsidRPr="003922DB">
        <w:rPr>
          <w:rFonts w:eastAsia="標楷體" w:hint="eastAsia"/>
          <w:sz w:val="28"/>
          <w:szCs w:val="28"/>
        </w:rPr>
        <w:t>10</w:t>
      </w:r>
      <w:r w:rsidR="00156663">
        <w:rPr>
          <w:rFonts w:eastAsia="標楷體" w:hint="eastAsia"/>
          <w:sz w:val="28"/>
          <w:szCs w:val="28"/>
        </w:rPr>
        <w:t>9</w:t>
      </w:r>
      <w:r w:rsidR="00820A4C">
        <w:rPr>
          <w:rFonts w:eastAsia="標楷體" w:hint="eastAsia"/>
          <w:sz w:val="28"/>
          <w:szCs w:val="28"/>
        </w:rPr>
        <w:t>年</w:t>
      </w:r>
      <w:r w:rsidR="006F04DD" w:rsidRPr="003922DB">
        <w:rPr>
          <w:rFonts w:eastAsia="標楷體" w:hint="eastAsia"/>
          <w:sz w:val="28"/>
          <w:szCs w:val="28"/>
        </w:rPr>
        <w:t>8</w:t>
      </w:r>
      <w:r w:rsidR="006F04DD" w:rsidRPr="003922DB">
        <w:rPr>
          <w:rFonts w:eastAsia="標楷體" w:hint="eastAsia"/>
          <w:sz w:val="28"/>
          <w:szCs w:val="28"/>
        </w:rPr>
        <w:t>月</w:t>
      </w:r>
      <w:r w:rsidR="006F04DD" w:rsidRPr="003922DB">
        <w:rPr>
          <w:rFonts w:eastAsia="標楷體" w:hint="eastAsia"/>
          <w:sz w:val="28"/>
          <w:szCs w:val="28"/>
        </w:rPr>
        <w:t>2</w:t>
      </w:r>
      <w:r w:rsidR="003B3EC9">
        <w:rPr>
          <w:rFonts w:eastAsia="標楷體" w:hint="eastAsia"/>
          <w:sz w:val="28"/>
          <w:szCs w:val="28"/>
        </w:rPr>
        <w:t>8</w:t>
      </w:r>
      <w:r w:rsidR="006F04DD" w:rsidRPr="003922DB">
        <w:rPr>
          <w:rFonts w:eastAsia="標楷體" w:hint="eastAsia"/>
          <w:sz w:val="28"/>
          <w:szCs w:val="28"/>
        </w:rPr>
        <w:t>日</w:t>
      </w:r>
      <w:r w:rsidR="006F04DD" w:rsidRPr="003922DB">
        <w:rPr>
          <w:rFonts w:eastAsia="標楷體" w:hint="eastAsia"/>
          <w:sz w:val="28"/>
          <w:szCs w:val="28"/>
        </w:rPr>
        <w:t>(</w:t>
      </w:r>
      <w:r w:rsidR="00516D8A">
        <w:rPr>
          <w:rFonts w:eastAsia="標楷體" w:hint="eastAsia"/>
          <w:sz w:val="28"/>
          <w:szCs w:val="28"/>
        </w:rPr>
        <w:t>五</w:t>
      </w:r>
      <w:r w:rsidR="006F04DD" w:rsidRPr="003922DB">
        <w:rPr>
          <w:rFonts w:eastAsia="標楷體" w:hint="eastAsia"/>
          <w:sz w:val="28"/>
          <w:szCs w:val="28"/>
        </w:rPr>
        <w:t>)</w:t>
      </w:r>
      <w:r w:rsidR="006F04DD" w:rsidRPr="003922DB">
        <w:rPr>
          <w:rFonts w:eastAsia="標楷體" w:hint="eastAsia"/>
          <w:sz w:val="28"/>
          <w:szCs w:val="28"/>
        </w:rPr>
        <w:t>前至</w:t>
      </w:r>
      <w:r w:rsidR="005D05F6" w:rsidRPr="005D05F6">
        <w:rPr>
          <w:rFonts w:eastAsia="標楷體" w:hint="eastAsia"/>
          <w:sz w:val="28"/>
          <w:szCs w:val="28"/>
        </w:rPr>
        <w:t>全國特殊教育資訊網</w:t>
      </w:r>
    </w:p>
    <w:p w:rsidR="005D05F6" w:rsidRDefault="005D05F6" w:rsidP="005D05F6">
      <w:pPr>
        <w:spacing w:line="400" w:lineRule="exact"/>
        <w:ind w:leftChars="700" w:left="1680" w:firstLineChars="100" w:firstLine="280"/>
        <w:rPr>
          <w:rFonts w:eastAsia="標楷體"/>
          <w:sz w:val="28"/>
          <w:szCs w:val="28"/>
        </w:rPr>
      </w:pPr>
      <w:r w:rsidRPr="005D05F6">
        <w:rPr>
          <w:rFonts w:eastAsia="標楷體" w:hint="eastAsia"/>
          <w:sz w:val="28"/>
          <w:szCs w:val="28"/>
        </w:rPr>
        <w:t>(https://special.moe.gov.tw/study.php?paid=153)-</w:t>
      </w:r>
      <w:r w:rsidRPr="005D05F6">
        <w:rPr>
          <w:rFonts w:eastAsia="標楷體" w:hint="eastAsia"/>
          <w:sz w:val="28"/>
          <w:szCs w:val="28"/>
        </w:rPr>
        <w:t>開啟查詢</w:t>
      </w:r>
    </w:p>
    <w:p w:rsidR="00173BED" w:rsidRPr="003922DB" w:rsidRDefault="005D05F6" w:rsidP="005D05F6">
      <w:pPr>
        <w:spacing w:line="400" w:lineRule="exact"/>
        <w:ind w:leftChars="700" w:left="1680" w:firstLineChars="100" w:firstLine="280"/>
        <w:rPr>
          <w:rFonts w:eastAsia="標楷體"/>
          <w:sz w:val="28"/>
          <w:szCs w:val="28"/>
        </w:rPr>
      </w:pPr>
      <w:r w:rsidRPr="005D05F6">
        <w:rPr>
          <w:rFonts w:eastAsia="標楷體" w:hint="eastAsia"/>
          <w:sz w:val="28"/>
          <w:szCs w:val="28"/>
        </w:rPr>
        <w:t>-</w:t>
      </w:r>
      <w:r w:rsidRPr="005D05F6">
        <w:rPr>
          <w:rFonts w:eastAsia="標楷體" w:hint="eastAsia"/>
          <w:sz w:val="28"/>
          <w:szCs w:val="28"/>
        </w:rPr>
        <w:t>登入縣市</w:t>
      </w:r>
      <w:r w:rsidRPr="005D05F6">
        <w:rPr>
          <w:rFonts w:eastAsia="標楷體" w:hint="eastAsia"/>
          <w:sz w:val="28"/>
          <w:szCs w:val="28"/>
        </w:rPr>
        <w:t>(</w:t>
      </w:r>
      <w:r w:rsidRPr="005D05F6">
        <w:rPr>
          <w:rFonts w:eastAsia="標楷體" w:hint="eastAsia"/>
          <w:sz w:val="28"/>
          <w:szCs w:val="28"/>
        </w:rPr>
        <w:t>桃園市</w:t>
      </w:r>
      <w:r w:rsidRPr="005D05F6">
        <w:rPr>
          <w:rFonts w:eastAsia="標楷體" w:hint="eastAsia"/>
          <w:sz w:val="28"/>
          <w:szCs w:val="28"/>
        </w:rPr>
        <w:t>)-</w:t>
      </w:r>
      <w:r w:rsidRPr="005D05F6">
        <w:rPr>
          <w:rFonts w:eastAsia="標楷體" w:hint="eastAsia"/>
          <w:sz w:val="28"/>
          <w:szCs w:val="28"/>
        </w:rPr>
        <w:t>關鍵字</w:t>
      </w:r>
      <w:r w:rsidRPr="005D05F6">
        <w:rPr>
          <w:rFonts w:eastAsia="標楷體" w:hint="eastAsia"/>
          <w:sz w:val="28"/>
          <w:szCs w:val="28"/>
        </w:rPr>
        <w:t>(</w:t>
      </w:r>
      <w:r w:rsidRPr="005D05F6">
        <w:rPr>
          <w:rFonts w:eastAsia="標楷體" w:hint="eastAsia"/>
          <w:sz w:val="28"/>
          <w:szCs w:val="28"/>
        </w:rPr>
        <w:t>承辦單位</w:t>
      </w:r>
      <w:r w:rsidRPr="005D05F6">
        <w:rPr>
          <w:rFonts w:eastAsia="標楷體" w:hint="eastAsia"/>
          <w:sz w:val="28"/>
          <w:szCs w:val="28"/>
        </w:rPr>
        <w:t>)-(</w:t>
      </w:r>
      <w:r>
        <w:rPr>
          <w:rFonts w:eastAsia="標楷體" w:hint="eastAsia"/>
          <w:sz w:val="28"/>
          <w:szCs w:val="28"/>
        </w:rPr>
        <w:t>竹圍</w:t>
      </w:r>
      <w:r w:rsidRPr="005D05F6">
        <w:rPr>
          <w:rFonts w:eastAsia="標楷體" w:hint="eastAsia"/>
          <w:sz w:val="28"/>
          <w:szCs w:val="28"/>
        </w:rPr>
        <w:t>國中</w:t>
      </w:r>
      <w:r w:rsidRPr="005D05F6">
        <w:rPr>
          <w:rFonts w:eastAsia="標楷體" w:hint="eastAsia"/>
          <w:sz w:val="28"/>
          <w:szCs w:val="28"/>
        </w:rPr>
        <w:t>)</w:t>
      </w:r>
      <w:r w:rsidRPr="005D05F6">
        <w:rPr>
          <w:rFonts w:eastAsia="標楷體" w:hint="eastAsia"/>
          <w:sz w:val="28"/>
          <w:szCs w:val="28"/>
        </w:rPr>
        <w:t>報名</w:t>
      </w:r>
    </w:p>
    <w:p w:rsidR="00173BED" w:rsidRPr="003922DB" w:rsidRDefault="00173BED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六、</w:t>
      </w:r>
      <w:r w:rsidR="00925DAF" w:rsidRPr="003922DB">
        <w:rPr>
          <w:rFonts w:eastAsia="標楷體" w:hint="eastAsia"/>
          <w:sz w:val="28"/>
          <w:szCs w:val="28"/>
        </w:rPr>
        <w:t>承辦</w:t>
      </w:r>
      <w:r w:rsidRPr="003922DB">
        <w:rPr>
          <w:rFonts w:eastAsia="標楷體" w:hint="eastAsia"/>
          <w:sz w:val="28"/>
          <w:szCs w:val="28"/>
        </w:rPr>
        <w:t>人：</w:t>
      </w:r>
      <w:r w:rsidR="006F04DD" w:rsidRPr="003922DB">
        <w:rPr>
          <w:rFonts w:eastAsia="標楷體" w:hint="eastAsia"/>
          <w:sz w:val="28"/>
          <w:szCs w:val="28"/>
        </w:rPr>
        <w:t>輔導室資料組長</w:t>
      </w:r>
      <w:r w:rsidR="00D052FC">
        <w:rPr>
          <w:rFonts w:eastAsia="標楷體" w:hint="eastAsia"/>
          <w:sz w:val="28"/>
          <w:szCs w:val="28"/>
        </w:rPr>
        <w:t>杜明德</w:t>
      </w:r>
      <w:r w:rsidR="000F6062">
        <w:rPr>
          <w:rFonts w:eastAsia="標楷體" w:hint="eastAsia"/>
          <w:sz w:val="28"/>
          <w:szCs w:val="28"/>
        </w:rPr>
        <w:t xml:space="preserve">      </w:t>
      </w:r>
      <w:r w:rsidR="000F6062">
        <w:rPr>
          <w:rFonts w:eastAsia="標楷體" w:hint="eastAsia"/>
          <w:sz w:val="28"/>
          <w:szCs w:val="28"/>
        </w:rPr>
        <w:t>電</w:t>
      </w:r>
      <w:r w:rsidR="00925DAF" w:rsidRPr="003922DB">
        <w:rPr>
          <w:rFonts w:eastAsia="標楷體" w:hint="eastAsia"/>
          <w:sz w:val="28"/>
          <w:szCs w:val="28"/>
        </w:rPr>
        <w:t>話：</w:t>
      </w:r>
      <w:r w:rsidR="006F04DD" w:rsidRPr="003922DB">
        <w:rPr>
          <w:rFonts w:eastAsia="標楷體" w:hint="eastAsia"/>
          <w:sz w:val="28"/>
          <w:szCs w:val="28"/>
        </w:rPr>
        <w:t>3835026</w:t>
      </w:r>
      <w:r w:rsidR="00925DAF" w:rsidRPr="003922DB">
        <w:rPr>
          <w:rFonts w:eastAsia="標楷體" w:hint="eastAsia"/>
          <w:sz w:val="28"/>
          <w:szCs w:val="28"/>
        </w:rPr>
        <w:t>分機</w:t>
      </w:r>
      <w:r w:rsidR="006F04DD" w:rsidRPr="003922DB">
        <w:rPr>
          <w:rFonts w:eastAsia="標楷體" w:hint="eastAsia"/>
          <w:sz w:val="28"/>
          <w:szCs w:val="28"/>
        </w:rPr>
        <w:t>612</w:t>
      </w:r>
      <w:r w:rsidR="006F04DD" w:rsidRPr="003922DB">
        <w:rPr>
          <w:rFonts w:eastAsia="標楷體" w:hint="eastAsia"/>
          <w:sz w:val="28"/>
          <w:szCs w:val="28"/>
        </w:rPr>
        <w:t>。</w:t>
      </w:r>
    </w:p>
    <w:p w:rsidR="00173BED" w:rsidRPr="003922DB" w:rsidRDefault="002A1A56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七、經費概算表如附件所示</w:t>
      </w:r>
      <w:r w:rsidRPr="003922DB">
        <w:rPr>
          <w:rFonts w:eastAsia="標楷體" w:hint="eastAsia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桃園市政府教育局核撥經費支應</w:t>
      </w:r>
      <w:r w:rsidRPr="003922DB">
        <w:rPr>
          <w:rFonts w:eastAsia="標楷體" w:hint="eastAsia"/>
          <w:sz w:val="28"/>
          <w:szCs w:val="28"/>
        </w:rPr>
        <w:t>)</w:t>
      </w:r>
      <w:r w:rsidR="00173BED" w:rsidRPr="003922DB">
        <w:rPr>
          <w:rFonts w:eastAsia="標楷體" w:hint="eastAsia"/>
          <w:sz w:val="28"/>
          <w:szCs w:val="28"/>
        </w:rPr>
        <w:t>。</w:t>
      </w:r>
    </w:p>
    <w:p w:rsidR="00173BED" w:rsidRPr="00173BED" w:rsidRDefault="00173BED" w:rsidP="00173BED">
      <w:pPr>
        <w:spacing w:line="400" w:lineRule="exact"/>
        <w:rPr>
          <w:rFonts w:eastAsia="標楷體"/>
        </w:rPr>
      </w:pPr>
      <w:r w:rsidRPr="003922DB">
        <w:rPr>
          <w:rFonts w:eastAsia="標楷體" w:hint="eastAsia"/>
          <w:sz w:val="28"/>
          <w:szCs w:val="28"/>
        </w:rPr>
        <w:t>八、本計畫經校長同意後轉陳教育局核准後實施。</w:t>
      </w:r>
    </w:p>
    <w:p w:rsidR="00D76CCB" w:rsidRPr="00454B01" w:rsidRDefault="00AE7341" w:rsidP="003922DB">
      <w:pPr>
        <w:spacing w:line="600" w:lineRule="exact"/>
        <w:ind w:left="3363" w:hangingChars="1200" w:hanging="3363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 w:rsidR="006E0288">
        <w:rPr>
          <w:rFonts w:eastAsia="標楷體" w:hint="eastAsia"/>
          <w:b/>
          <w:sz w:val="32"/>
        </w:rPr>
        <w:lastRenderedPageBreak/>
        <w:t>桃園市立竹圍國中</w:t>
      </w:r>
      <w:r w:rsidR="006E0288">
        <w:rPr>
          <w:rFonts w:eastAsia="標楷體" w:hint="eastAsia"/>
          <w:b/>
          <w:sz w:val="32"/>
        </w:rPr>
        <w:t>10</w:t>
      </w:r>
      <w:r w:rsidR="00360E33">
        <w:rPr>
          <w:rFonts w:eastAsia="標楷體" w:hint="eastAsia"/>
          <w:b/>
          <w:sz w:val="32"/>
        </w:rPr>
        <w:t>8</w:t>
      </w:r>
      <w:r w:rsidR="00706108">
        <w:rPr>
          <w:rFonts w:eastAsia="標楷體" w:hint="eastAsia"/>
          <w:b/>
          <w:sz w:val="32"/>
        </w:rPr>
        <w:t>年</w:t>
      </w:r>
      <w:r w:rsidR="006E0288">
        <w:rPr>
          <w:rFonts w:eastAsia="標楷體" w:hint="eastAsia"/>
          <w:b/>
          <w:sz w:val="32"/>
        </w:rPr>
        <w:t>度加強教職員</w:t>
      </w:r>
      <w:r w:rsidR="006E0288" w:rsidRPr="00454B01">
        <w:rPr>
          <w:rFonts w:eastAsia="標楷體"/>
          <w:b/>
          <w:sz w:val="32"/>
        </w:rPr>
        <w:t>及家長特教知能研習實施計畫</w:t>
      </w:r>
      <w:r w:rsidR="007F21E0" w:rsidRPr="00454B01">
        <w:rPr>
          <w:rFonts w:eastAsia="標楷體"/>
          <w:b/>
          <w:sz w:val="32"/>
        </w:rPr>
        <w:t>研習</w:t>
      </w:r>
      <w:r w:rsidR="007F21E0">
        <w:rPr>
          <w:rFonts w:eastAsia="標楷體" w:hint="eastAsia"/>
          <w:b/>
          <w:sz w:val="32"/>
        </w:rPr>
        <w:t>經費概算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817"/>
        <w:gridCol w:w="1435"/>
        <w:gridCol w:w="1312"/>
        <w:gridCol w:w="2942"/>
      </w:tblGrid>
      <w:tr w:rsidR="00D76CCB" w:rsidRPr="00454B01" w:rsidTr="007F21E0">
        <w:trPr>
          <w:trHeight w:val="539"/>
          <w:jc w:val="center"/>
        </w:trPr>
        <w:tc>
          <w:tcPr>
            <w:tcW w:w="2126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項目</w:t>
            </w:r>
          </w:p>
        </w:tc>
        <w:tc>
          <w:tcPr>
            <w:tcW w:w="2817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單價</w:t>
            </w:r>
            <w:r w:rsidRPr="00454B01">
              <w:rPr>
                <w:rFonts w:eastAsia="標楷體"/>
              </w:rPr>
              <w:t>/</w:t>
            </w:r>
            <w:r w:rsidRPr="00454B01">
              <w:rPr>
                <w:rFonts w:eastAsia="標楷體"/>
              </w:rPr>
              <w:t>單位</w:t>
            </w:r>
          </w:p>
        </w:tc>
        <w:tc>
          <w:tcPr>
            <w:tcW w:w="1435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數量</w:t>
            </w:r>
          </w:p>
        </w:tc>
        <w:tc>
          <w:tcPr>
            <w:tcW w:w="1312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金額</w:t>
            </w:r>
          </w:p>
        </w:tc>
        <w:tc>
          <w:tcPr>
            <w:tcW w:w="2942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備註</w:t>
            </w:r>
          </w:p>
        </w:tc>
      </w:tr>
      <w:tr w:rsidR="00D76CCB" w:rsidRPr="00454B01" w:rsidTr="007F21E0">
        <w:trPr>
          <w:trHeight w:val="1398"/>
          <w:jc w:val="center"/>
        </w:trPr>
        <w:tc>
          <w:tcPr>
            <w:tcW w:w="2126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講師鐘點費</w:t>
            </w:r>
          </w:p>
        </w:tc>
        <w:tc>
          <w:tcPr>
            <w:tcW w:w="2817" w:type="dxa"/>
          </w:tcPr>
          <w:p w:rsidR="00473E4D" w:rsidRPr="00454B01" w:rsidRDefault="00D76CCB" w:rsidP="006E0288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外聘</w:t>
            </w:r>
            <w:r w:rsidR="00706108">
              <w:rPr>
                <w:rFonts w:eastAsia="標楷體" w:hint="eastAsia"/>
              </w:rPr>
              <w:t>20</w:t>
            </w:r>
            <w:r w:rsidRPr="00454B01">
              <w:rPr>
                <w:rFonts w:eastAsia="標楷體"/>
              </w:rPr>
              <w:t>00</w:t>
            </w:r>
            <w:r w:rsidRPr="00454B01">
              <w:rPr>
                <w:rFonts w:eastAsia="標楷體"/>
              </w:rPr>
              <w:t>元</w:t>
            </w:r>
            <w:r w:rsidRPr="00454B01">
              <w:rPr>
                <w:rFonts w:eastAsia="標楷體"/>
              </w:rPr>
              <w:t>/</w:t>
            </w:r>
            <w:r w:rsidRPr="00454B01">
              <w:rPr>
                <w:rFonts w:eastAsia="標楷體"/>
              </w:rPr>
              <w:t>時</w:t>
            </w:r>
          </w:p>
        </w:tc>
        <w:tc>
          <w:tcPr>
            <w:tcW w:w="1435" w:type="dxa"/>
          </w:tcPr>
          <w:p w:rsidR="00D76CCB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312" w:type="dxa"/>
          </w:tcPr>
          <w:p w:rsidR="00D76CCB" w:rsidRPr="00454B01" w:rsidRDefault="0070610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60</w:t>
            </w:r>
            <w:r w:rsidR="006E0288">
              <w:rPr>
                <w:rFonts w:eastAsia="標楷體" w:hint="eastAsia"/>
              </w:rPr>
              <w:t>00</w:t>
            </w:r>
          </w:p>
        </w:tc>
        <w:tc>
          <w:tcPr>
            <w:tcW w:w="2942" w:type="dxa"/>
          </w:tcPr>
          <w:p w:rsidR="00925DAF" w:rsidRPr="00454B01" w:rsidRDefault="00A43CA3" w:rsidP="006E028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外聘</w:t>
            </w:r>
          </w:p>
        </w:tc>
      </w:tr>
      <w:tr w:rsidR="00E43F23" w:rsidRPr="00454B01" w:rsidTr="007F21E0">
        <w:trPr>
          <w:trHeight w:val="1120"/>
          <w:jc w:val="center"/>
        </w:trPr>
        <w:tc>
          <w:tcPr>
            <w:tcW w:w="2126" w:type="dxa"/>
          </w:tcPr>
          <w:p w:rsidR="00E43F23" w:rsidRPr="00454B01" w:rsidRDefault="00E43F23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資料費</w:t>
            </w:r>
          </w:p>
        </w:tc>
        <w:tc>
          <w:tcPr>
            <w:tcW w:w="2817" w:type="dxa"/>
          </w:tcPr>
          <w:p w:rsidR="00BF34C3" w:rsidRPr="00454B01" w:rsidRDefault="00DF63E8" w:rsidP="006E0288">
            <w:pPr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  <w:r w:rsidR="00BF34C3">
              <w:rPr>
                <w:rFonts w:eastAsia="標楷體" w:hint="eastAsia"/>
              </w:rPr>
              <w:t>0</w:t>
            </w:r>
            <w:r w:rsidR="00BF34C3">
              <w:rPr>
                <w:rFonts w:eastAsia="標楷體" w:hint="eastAsia"/>
              </w:rPr>
              <w:t>元</w:t>
            </w:r>
            <w:r w:rsidR="00BF34C3">
              <w:rPr>
                <w:rFonts w:eastAsia="標楷體" w:hint="eastAsia"/>
              </w:rPr>
              <w:t>/</w:t>
            </w:r>
            <w:r w:rsidR="00BF34C3">
              <w:rPr>
                <w:rFonts w:eastAsia="標楷體" w:hint="eastAsia"/>
              </w:rPr>
              <w:t>人</w:t>
            </w:r>
          </w:p>
        </w:tc>
        <w:tc>
          <w:tcPr>
            <w:tcW w:w="1435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60</w:t>
            </w:r>
          </w:p>
        </w:tc>
        <w:tc>
          <w:tcPr>
            <w:tcW w:w="1312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3600</w:t>
            </w:r>
          </w:p>
        </w:tc>
        <w:tc>
          <w:tcPr>
            <w:tcW w:w="2942" w:type="dxa"/>
          </w:tcPr>
          <w:p w:rsidR="00E43F23" w:rsidRPr="00454B01" w:rsidRDefault="00E43F23" w:rsidP="00BF34C3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講義、文具等（含資料印刷及成果報告印製）</w:t>
            </w:r>
          </w:p>
        </w:tc>
      </w:tr>
      <w:tr w:rsidR="00E43F23" w:rsidRPr="00454B01" w:rsidTr="007F21E0">
        <w:trPr>
          <w:trHeight w:val="1135"/>
          <w:jc w:val="center"/>
        </w:trPr>
        <w:tc>
          <w:tcPr>
            <w:tcW w:w="2126" w:type="dxa"/>
          </w:tcPr>
          <w:p w:rsidR="00E43F23" w:rsidRPr="00454B01" w:rsidRDefault="00E43F23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場地佈置費</w:t>
            </w:r>
          </w:p>
        </w:tc>
        <w:tc>
          <w:tcPr>
            <w:tcW w:w="2817" w:type="dxa"/>
          </w:tcPr>
          <w:p w:rsidR="00E43F23" w:rsidRPr="00454B01" w:rsidRDefault="007F21E0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一場</w:t>
            </w:r>
            <w:r w:rsidRPr="00454B01">
              <w:rPr>
                <w:rFonts w:eastAsia="標楷體"/>
              </w:rPr>
              <w:t>2000</w:t>
            </w:r>
            <w:r w:rsidRPr="00454B01">
              <w:rPr>
                <w:rFonts w:eastAsia="標楷體"/>
              </w:rPr>
              <w:t>元</w:t>
            </w:r>
          </w:p>
        </w:tc>
        <w:tc>
          <w:tcPr>
            <w:tcW w:w="1435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312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2942" w:type="dxa"/>
          </w:tcPr>
          <w:p w:rsidR="00E43F23" w:rsidRPr="00454B01" w:rsidRDefault="00E43F23" w:rsidP="004C13A6">
            <w:pPr>
              <w:rPr>
                <w:rFonts w:eastAsia="標楷體"/>
              </w:rPr>
            </w:pPr>
          </w:p>
        </w:tc>
      </w:tr>
      <w:tr w:rsidR="00BF34C3" w:rsidRPr="00454B01" w:rsidTr="00BF34C3">
        <w:trPr>
          <w:trHeight w:val="652"/>
          <w:jc w:val="center"/>
        </w:trPr>
        <w:tc>
          <w:tcPr>
            <w:tcW w:w="2126" w:type="dxa"/>
          </w:tcPr>
          <w:p w:rsidR="00BF34C3" w:rsidRPr="00454B01" w:rsidRDefault="00BF34C3" w:rsidP="004C13A6">
            <w:pPr>
              <w:rPr>
                <w:rFonts w:eastAsia="標楷體"/>
              </w:rPr>
            </w:pPr>
            <w:r w:rsidRPr="00BF34C3">
              <w:rPr>
                <w:rFonts w:eastAsia="標楷體"/>
                <w:sz w:val="28"/>
              </w:rPr>
              <w:t>合計</w:t>
            </w:r>
          </w:p>
        </w:tc>
        <w:tc>
          <w:tcPr>
            <w:tcW w:w="8506" w:type="dxa"/>
            <w:gridSpan w:val="4"/>
          </w:tcPr>
          <w:p w:rsidR="00BF34C3" w:rsidRPr="00454B01" w:rsidRDefault="00BF34C3" w:rsidP="0084279C">
            <w:pPr>
              <w:jc w:val="center"/>
              <w:rPr>
                <w:rFonts w:eastAsia="標楷體"/>
              </w:rPr>
            </w:pPr>
            <w:r w:rsidRPr="00BF34C3">
              <w:rPr>
                <w:rFonts w:eastAsia="標楷體" w:hint="eastAsia"/>
                <w:sz w:val="28"/>
              </w:rPr>
              <w:t>新臺幣</w:t>
            </w:r>
            <w:r w:rsidR="0084279C">
              <w:rPr>
                <w:rFonts w:eastAsia="標楷體" w:hint="eastAsia"/>
                <w:sz w:val="28"/>
              </w:rPr>
              <w:t>1</w:t>
            </w:r>
            <w:r w:rsidR="00273D9E">
              <w:rPr>
                <w:rFonts w:eastAsia="標楷體" w:hint="eastAsia"/>
                <w:sz w:val="28"/>
              </w:rPr>
              <w:t>1</w:t>
            </w:r>
            <w:r w:rsidRPr="00BF34C3">
              <w:rPr>
                <w:rFonts w:eastAsia="標楷體"/>
                <w:sz w:val="28"/>
              </w:rPr>
              <w:t>,</w:t>
            </w:r>
            <w:r w:rsidR="00273D9E">
              <w:rPr>
                <w:rFonts w:eastAsia="標楷體" w:hint="eastAsia"/>
                <w:sz w:val="28"/>
              </w:rPr>
              <w:t>6</w:t>
            </w:r>
            <w:r w:rsidRPr="00BF34C3">
              <w:rPr>
                <w:rFonts w:eastAsia="標楷體" w:hint="eastAsia"/>
                <w:sz w:val="28"/>
              </w:rPr>
              <w:t>00</w:t>
            </w:r>
            <w:r w:rsidRPr="00BF34C3">
              <w:rPr>
                <w:rFonts w:eastAsia="標楷體" w:hint="eastAsia"/>
                <w:sz w:val="28"/>
              </w:rPr>
              <w:t>元整</w:t>
            </w:r>
          </w:p>
        </w:tc>
      </w:tr>
    </w:tbl>
    <w:p w:rsidR="00473E4D" w:rsidRDefault="00473E4D" w:rsidP="004C13A6">
      <w:pPr>
        <w:rPr>
          <w:rFonts w:eastAsia="標楷體"/>
        </w:rPr>
      </w:pPr>
    </w:p>
    <w:p w:rsidR="00173BED" w:rsidRDefault="00D76CCB" w:rsidP="00473E4D">
      <w:pPr>
        <w:ind w:leftChars="-177" w:left="-425"/>
        <w:rPr>
          <w:rFonts w:eastAsia="標楷體"/>
        </w:rPr>
      </w:pPr>
      <w:r w:rsidRPr="00454B01">
        <w:rPr>
          <w:rFonts w:eastAsia="標楷體"/>
        </w:rPr>
        <w:t>承辦人員：</w:t>
      </w:r>
      <w:r w:rsidR="00473E4D">
        <w:rPr>
          <w:rFonts w:eastAsia="標楷體"/>
        </w:rPr>
        <w:t xml:space="preserve">           </w:t>
      </w:r>
      <w:r w:rsidR="00473E4D">
        <w:rPr>
          <w:rFonts w:eastAsia="標楷體" w:hint="eastAsia"/>
        </w:rPr>
        <w:t>處室主管：</w:t>
      </w:r>
      <w:r w:rsidRPr="00454B01">
        <w:rPr>
          <w:rFonts w:eastAsia="標楷體"/>
        </w:rPr>
        <w:t xml:space="preserve"> </w:t>
      </w:r>
      <w:r w:rsidR="00473E4D">
        <w:rPr>
          <w:rFonts w:eastAsia="標楷體" w:hint="eastAsia"/>
        </w:rPr>
        <w:t xml:space="preserve">　　　　</w:t>
      </w:r>
      <w:r w:rsidRPr="00454B01">
        <w:rPr>
          <w:rFonts w:eastAsia="標楷體"/>
        </w:rPr>
        <w:t xml:space="preserve">  </w:t>
      </w:r>
      <w:r w:rsidRPr="00454B01">
        <w:rPr>
          <w:rFonts w:eastAsia="標楷體"/>
        </w:rPr>
        <w:t>會計人員：</w:t>
      </w:r>
      <w:r w:rsidR="00473E4D">
        <w:rPr>
          <w:rFonts w:eastAsia="標楷體"/>
        </w:rPr>
        <w:t xml:space="preserve">     </w:t>
      </w:r>
      <w:r w:rsidR="00473E4D">
        <w:rPr>
          <w:rFonts w:eastAsia="標楷體" w:hint="eastAsia"/>
        </w:rPr>
        <w:t xml:space="preserve">　</w:t>
      </w:r>
      <w:r w:rsidR="00473E4D">
        <w:rPr>
          <w:rFonts w:eastAsia="標楷體"/>
        </w:rPr>
        <w:t xml:space="preserve">    </w:t>
      </w:r>
      <w:r w:rsidRPr="00454B01">
        <w:rPr>
          <w:rFonts w:eastAsia="標楷體"/>
        </w:rPr>
        <w:t xml:space="preserve"> </w:t>
      </w:r>
      <w:r w:rsidR="00473E4D">
        <w:rPr>
          <w:rFonts w:eastAsia="標楷體" w:hint="eastAsia"/>
        </w:rPr>
        <w:t>校長</w:t>
      </w:r>
      <w:r w:rsidRPr="00454B01">
        <w:rPr>
          <w:rFonts w:eastAsia="標楷體"/>
        </w:rPr>
        <w:t>：</w:t>
      </w:r>
      <w:r w:rsidRPr="00454B01">
        <w:rPr>
          <w:rFonts w:eastAsia="標楷體"/>
        </w:rPr>
        <w:t xml:space="preserve">  </w:t>
      </w:r>
    </w:p>
    <w:p w:rsidR="00173BED" w:rsidRPr="00173BED" w:rsidRDefault="00173BED" w:rsidP="007F21E0">
      <w:pPr>
        <w:jc w:val="center"/>
        <w:rPr>
          <w:rFonts w:eastAsia="標楷體"/>
          <w:b/>
          <w:sz w:val="28"/>
        </w:rPr>
      </w:pPr>
      <w:r>
        <w:rPr>
          <w:rFonts w:eastAsia="標楷體"/>
        </w:rPr>
        <w:br w:type="page"/>
      </w:r>
      <w:r w:rsidR="00096B65">
        <w:rPr>
          <w:rFonts w:eastAsia="標楷體" w:hint="eastAsia"/>
          <w:b/>
          <w:sz w:val="32"/>
        </w:rPr>
        <w:lastRenderedPageBreak/>
        <w:t>桃園市立竹圍國中</w:t>
      </w:r>
      <w:r w:rsidR="00096B65">
        <w:rPr>
          <w:rFonts w:eastAsia="標楷體" w:hint="eastAsia"/>
          <w:b/>
          <w:sz w:val="32"/>
        </w:rPr>
        <w:t>10</w:t>
      </w:r>
      <w:r w:rsidR="00A9209E">
        <w:rPr>
          <w:rFonts w:eastAsia="標楷體" w:hint="eastAsia"/>
          <w:b/>
          <w:sz w:val="32"/>
        </w:rPr>
        <w:t>9</w:t>
      </w:r>
      <w:r w:rsidR="00096B65">
        <w:rPr>
          <w:rFonts w:eastAsia="標楷體" w:hint="eastAsia"/>
          <w:b/>
          <w:sz w:val="32"/>
        </w:rPr>
        <w:t>年度加強教職員</w:t>
      </w:r>
      <w:r w:rsidR="00096B65" w:rsidRPr="00454B01">
        <w:rPr>
          <w:rFonts w:eastAsia="標楷體"/>
          <w:b/>
          <w:sz w:val="32"/>
        </w:rPr>
        <w:t>及家長特教知能研習實施計畫</w:t>
      </w:r>
      <w:r w:rsidR="007F21E0" w:rsidRPr="00454B01">
        <w:rPr>
          <w:rFonts w:eastAsia="標楷體"/>
          <w:b/>
          <w:sz w:val="32"/>
        </w:rPr>
        <w:t>研習</w:t>
      </w:r>
      <w:r w:rsidR="007F21E0">
        <w:rPr>
          <w:rFonts w:eastAsia="標楷體" w:hint="eastAsia"/>
          <w:b/>
          <w:sz w:val="32"/>
        </w:rPr>
        <w:t>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832"/>
        <w:gridCol w:w="2547"/>
        <w:gridCol w:w="1841"/>
      </w:tblGrid>
      <w:tr w:rsidR="00173BED" w:rsidRPr="00931A8D" w:rsidTr="009B603C">
        <w:trPr>
          <w:trHeight w:val="825"/>
          <w:jc w:val="center"/>
        </w:trPr>
        <w:tc>
          <w:tcPr>
            <w:tcW w:w="2411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837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552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096B65" w:rsidRPr="00931A8D" w:rsidTr="009B603C">
        <w:trPr>
          <w:trHeight w:val="825"/>
          <w:jc w:val="center"/>
        </w:trPr>
        <w:tc>
          <w:tcPr>
            <w:tcW w:w="2411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50~13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2837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552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輔導室</w:t>
            </w:r>
          </w:p>
        </w:tc>
        <w:tc>
          <w:tcPr>
            <w:tcW w:w="1844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173BED" w:rsidRPr="00931A8D" w:rsidTr="009B603C">
        <w:trPr>
          <w:trHeight w:val="825"/>
          <w:jc w:val="center"/>
        </w:trPr>
        <w:tc>
          <w:tcPr>
            <w:tcW w:w="2411" w:type="dxa"/>
          </w:tcPr>
          <w:p w:rsidR="00173BED" w:rsidRPr="00931A8D" w:rsidRDefault="00096B65" w:rsidP="006657DB">
            <w:pPr>
              <w:spacing w:beforeLines="50" w:before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00~13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2837" w:type="dxa"/>
          </w:tcPr>
          <w:p w:rsidR="00173BED" w:rsidRPr="00931A8D" w:rsidRDefault="00173BED" w:rsidP="006657DB">
            <w:pPr>
              <w:spacing w:beforeLines="50" w:before="180"/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致歡迎詞</w:t>
            </w:r>
          </w:p>
        </w:tc>
        <w:tc>
          <w:tcPr>
            <w:tcW w:w="2552" w:type="dxa"/>
          </w:tcPr>
          <w:p w:rsidR="006657DB" w:rsidRDefault="00096B65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竹圍國中</w:t>
            </w:r>
          </w:p>
          <w:p w:rsidR="00173BED" w:rsidRPr="00931A8D" w:rsidRDefault="00096B65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林益鋒校長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173BED" w:rsidRPr="00931A8D" w:rsidTr="009B603C">
        <w:trPr>
          <w:trHeight w:val="1327"/>
          <w:jc w:val="center"/>
        </w:trPr>
        <w:tc>
          <w:tcPr>
            <w:tcW w:w="2411" w:type="dxa"/>
          </w:tcPr>
          <w:p w:rsidR="00173BED" w:rsidRPr="00931A8D" w:rsidRDefault="00096B65" w:rsidP="006657DB">
            <w:pPr>
              <w:spacing w:beforeLines="100" w:before="36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05~13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</w:t>
            </w:r>
          </w:p>
        </w:tc>
        <w:tc>
          <w:tcPr>
            <w:tcW w:w="2837" w:type="dxa"/>
          </w:tcPr>
          <w:p w:rsidR="00173BED" w:rsidRPr="00931A8D" w:rsidRDefault="00EA1FF5" w:rsidP="006657DB">
            <w:pPr>
              <w:spacing w:beforeLines="50" w:before="180"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  <w:szCs w:val="28"/>
              </w:rPr>
              <w:t>特殊</w:t>
            </w: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="00273D9E" w:rsidRPr="00273D9E">
              <w:rPr>
                <w:rFonts w:eastAsia="標楷體"/>
                <w:sz w:val="28"/>
                <w:szCs w:val="28"/>
              </w:rPr>
              <w:t>辨識與輔導</w:t>
            </w:r>
          </w:p>
        </w:tc>
        <w:tc>
          <w:tcPr>
            <w:tcW w:w="2552" w:type="dxa"/>
          </w:tcPr>
          <w:p w:rsidR="00273D9E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>新竹縣輔諮中心</w:t>
            </w:r>
          </w:p>
          <w:p w:rsidR="00096B65" w:rsidRPr="00931A8D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 xml:space="preserve"> </w:t>
            </w:r>
            <w:r w:rsidRPr="00273D9E">
              <w:rPr>
                <w:rFonts w:eastAsia="標楷體"/>
                <w:sz w:val="28"/>
              </w:rPr>
              <w:t>黃世欽主任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173BED" w:rsidRPr="00931A8D" w:rsidTr="009B603C">
        <w:trPr>
          <w:trHeight w:val="825"/>
          <w:jc w:val="center"/>
        </w:trPr>
        <w:tc>
          <w:tcPr>
            <w:tcW w:w="2411" w:type="dxa"/>
          </w:tcPr>
          <w:p w:rsidR="00173BED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55~14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2837" w:type="dxa"/>
          </w:tcPr>
          <w:p w:rsidR="00173BED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休息</w:t>
            </w:r>
          </w:p>
        </w:tc>
        <w:tc>
          <w:tcPr>
            <w:tcW w:w="2552" w:type="dxa"/>
          </w:tcPr>
          <w:p w:rsidR="00173BED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輔導室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657DB" w:rsidRPr="00931A8D" w:rsidTr="009B603C">
        <w:trPr>
          <w:trHeight w:val="1287"/>
          <w:jc w:val="center"/>
        </w:trPr>
        <w:tc>
          <w:tcPr>
            <w:tcW w:w="2411" w:type="dxa"/>
          </w:tcPr>
          <w:p w:rsidR="006657DB" w:rsidRPr="00931A8D" w:rsidRDefault="006657DB" w:rsidP="006657DB">
            <w:pPr>
              <w:spacing w:beforeLines="100" w:before="36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05~15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</w:t>
            </w:r>
          </w:p>
        </w:tc>
        <w:tc>
          <w:tcPr>
            <w:tcW w:w="2837" w:type="dxa"/>
          </w:tcPr>
          <w:p w:rsidR="006657DB" w:rsidRPr="00931A8D" w:rsidRDefault="00EA1FF5" w:rsidP="006657DB">
            <w:pPr>
              <w:spacing w:beforeLines="50" w:before="180"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  <w:szCs w:val="28"/>
              </w:rPr>
              <w:t>特殊</w:t>
            </w: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="00273D9E" w:rsidRPr="00273D9E">
              <w:rPr>
                <w:rFonts w:eastAsia="標楷體"/>
                <w:sz w:val="28"/>
                <w:szCs w:val="28"/>
              </w:rPr>
              <w:t>辨識與輔導</w:t>
            </w:r>
          </w:p>
        </w:tc>
        <w:tc>
          <w:tcPr>
            <w:tcW w:w="2552" w:type="dxa"/>
          </w:tcPr>
          <w:p w:rsidR="00EA1FF5" w:rsidRPr="00EA1FF5" w:rsidRDefault="00EA1FF5" w:rsidP="00EA1FF5">
            <w:pPr>
              <w:spacing w:beforeLines="50" w:before="180" w:line="460" w:lineRule="exact"/>
              <w:jc w:val="center"/>
              <w:rPr>
                <w:rFonts w:eastAsia="標楷體"/>
                <w:sz w:val="28"/>
              </w:rPr>
            </w:pPr>
            <w:r w:rsidRPr="00EA1FF5">
              <w:rPr>
                <w:rFonts w:eastAsia="標楷體"/>
                <w:sz w:val="28"/>
              </w:rPr>
              <w:t>新竹縣輔諮中心</w:t>
            </w:r>
          </w:p>
          <w:p w:rsidR="006657DB" w:rsidRPr="00931A8D" w:rsidRDefault="00EA1FF5" w:rsidP="00EA1FF5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EA1FF5">
              <w:rPr>
                <w:rFonts w:eastAsia="標楷體"/>
                <w:sz w:val="28"/>
              </w:rPr>
              <w:t xml:space="preserve"> </w:t>
            </w:r>
            <w:r w:rsidRPr="00EA1FF5">
              <w:rPr>
                <w:rFonts w:eastAsia="標楷體"/>
                <w:sz w:val="28"/>
              </w:rPr>
              <w:t>黃世欽主任</w:t>
            </w:r>
          </w:p>
        </w:tc>
        <w:tc>
          <w:tcPr>
            <w:tcW w:w="1844" w:type="dxa"/>
          </w:tcPr>
          <w:p w:rsidR="006657DB" w:rsidRPr="00931A8D" w:rsidRDefault="006657DB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096B65" w:rsidRPr="00931A8D" w:rsidTr="009B603C">
        <w:trPr>
          <w:trHeight w:val="825"/>
          <w:jc w:val="center"/>
        </w:trPr>
        <w:tc>
          <w:tcPr>
            <w:tcW w:w="2411" w:type="dxa"/>
          </w:tcPr>
          <w:p w:rsidR="00096B65" w:rsidRDefault="006657DB" w:rsidP="006657DB">
            <w:pPr>
              <w:spacing w:beforeLines="150" w:before="5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55~16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2837" w:type="dxa"/>
          </w:tcPr>
          <w:p w:rsidR="00096B65" w:rsidRPr="00931A8D" w:rsidRDefault="006657DB" w:rsidP="006657DB">
            <w:pPr>
              <w:spacing w:beforeLines="150" w:before="5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綜合座談</w:t>
            </w:r>
          </w:p>
        </w:tc>
        <w:tc>
          <w:tcPr>
            <w:tcW w:w="2552" w:type="dxa"/>
          </w:tcPr>
          <w:p w:rsidR="006657DB" w:rsidRDefault="006657DB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竹圍國中</w:t>
            </w:r>
          </w:p>
          <w:p w:rsidR="00096B65" w:rsidRDefault="006657DB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林益鋒校長</w:t>
            </w:r>
          </w:p>
          <w:p w:rsidR="00273D9E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>新竹縣輔諮中心</w:t>
            </w:r>
          </w:p>
          <w:p w:rsidR="006657DB" w:rsidRPr="00931A8D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 xml:space="preserve"> </w:t>
            </w:r>
            <w:r w:rsidRPr="00273D9E">
              <w:rPr>
                <w:rFonts w:eastAsia="標楷體"/>
                <w:sz w:val="28"/>
              </w:rPr>
              <w:t>黃世欽主任</w:t>
            </w:r>
          </w:p>
        </w:tc>
        <w:tc>
          <w:tcPr>
            <w:tcW w:w="1844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173BED" w:rsidRPr="00454B01" w:rsidRDefault="00173BED" w:rsidP="00173BED">
      <w:pPr>
        <w:ind w:leftChars="-177" w:left="-425"/>
        <w:rPr>
          <w:rFonts w:eastAsia="標楷體"/>
        </w:rPr>
      </w:pPr>
    </w:p>
    <w:sectPr w:rsidR="00173BED" w:rsidRPr="00454B01" w:rsidSect="0030731D">
      <w:pgSz w:w="11906" w:h="16838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98" w:rsidRDefault="00110F98">
      <w:r>
        <w:separator/>
      </w:r>
    </w:p>
  </w:endnote>
  <w:endnote w:type="continuationSeparator" w:id="0">
    <w:p w:rsidR="00110F98" w:rsidRDefault="0011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98" w:rsidRDefault="00110F98">
      <w:r>
        <w:separator/>
      </w:r>
    </w:p>
  </w:footnote>
  <w:footnote w:type="continuationSeparator" w:id="0">
    <w:p w:rsidR="00110F98" w:rsidRDefault="0011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141"/>
    <w:multiLevelType w:val="hybridMultilevel"/>
    <w:tmpl w:val="D086442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A4F13"/>
    <w:multiLevelType w:val="hybridMultilevel"/>
    <w:tmpl w:val="7E4A84C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A464F"/>
    <w:multiLevelType w:val="hybridMultilevel"/>
    <w:tmpl w:val="1256E61E"/>
    <w:lvl w:ilvl="0" w:tplc="D944B15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6F221F"/>
    <w:multiLevelType w:val="hybridMultilevel"/>
    <w:tmpl w:val="4B4AE732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4D34D0"/>
    <w:multiLevelType w:val="hybridMultilevel"/>
    <w:tmpl w:val="9888143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5A1180"/>
    <w:multiLevelType w:val="hybridMultilevel"/>
    <w:tmpl w:val="4164EAFE"/>
    <w:lvl w:ilvl="0" w:tplc="337EE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C7B24"/>
    <w:multiLevelType w:val="hybridMultilevel"/>
    <w:tmpl w:val="D6C01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C37CD"/>
    <w:multiLevelType w:val="hybridMultilevel"/>
    <w:tmpl w:val="FD4E502C"/>
    <w:lvl w:ilvl="0" w:tplc="A6905876">
      <w:start w:val="1"/>
      <w:numFmt w:val="decimal"/>
      <w:lvlText w:val="%1."/>
      <w:lvlJc w:val="left"/>
      <w:pPr>
        <w:ind w:left="-4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8" w15:restartNumberingAfterBreak="0">
    <w:nsid w:val="1DBE32DD"/>
    <w:multiLevelType w:val="hybridMultilevel"/>
    <w:tmpl w:val="97983B1C"/>
    <w:lvl w:ilvl="0" w:tplc="723E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63BCB"/>
    <w:multiLevelType w:val="hybridMultilevel"/>
    <w:tmpl w:val="2580F352"/>
    <w:lvl w:ilvl="0" w:tplc="A6905876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0" w15:restartNumberingAfterBreak="0">
    <w:nsid w:val="2AE5609A"/>
    <w:multiLevelType w:val="hybridMultilevel"/>
    <w:tmpl w:val="53B824F6"/>
    <w:lvl w:ilvl="0" w:tplc="276220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BA0680"/>
    <w:multiLevelType w:val="hybridMultilevel"/>
    <w:tmpl w:val="343074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2114D2"/>
    <w:multiLevelType w:val="hybridMultilevel"/>
    <w:tmpl w:val="040A3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B70C9C"/>
    <w:multiLevelType w:val="hybridMultilevel"/>
    <w:tmpl w:val="B660FFFC"/>
    <w:lvl w:ilvl="0" w:tplc="F03247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D4138D5"/>
    <w:multiLevelType w:val="hybridMultilevel"/>
    <w:tmpl w:val="176CF7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467F63"/>
    <w:multiLevelType w:val="hybridMultilevel"/>
    <w:tmpl w:val="E8B02B7E"/>
    <w:lvl w:ilvl="0" w:tplc="9EDA814C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6" w15:restartNumberingAfterBreak="0">
    <w:nsid w:val="45906FF1"/>
    <w:multiLevelType w:val="hybridMultilevel"/>
    <w:tmpl w:val="70DE6C88"/>
    <w:lvl w:ilvl="0" w:tplc="BAA497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525D86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C4D5EC7"/>
    <w:multiLevelType w:val="hybridMultilevel"/>
    <w:tmpl w:val="A4F87024"/>
    <w:lvl w:ilvl="0" w:tplc="723E55D8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8" w15:restartNumberingAfterBreak="0">
    <w:nsid w:val="4D9A5B6E"/>
    <w:multiLevelType w:val="hybridMultilevel"/>
    <w:tmpl w:val="27A8D03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40D3C3A"/>
    <w:multiLevelType w:val="hybridMultilevel"/>
    <w:tmpl w:val="218689D6"/>
    <w:lvl w:ilvl="0" w:tplc="A690587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0" w15:restartNumberingAfterBreak="0">
    <w:nsid w:val="548B2B3A"/>
    <w:multiLevelType w:val="hybridMultilevel"/>
    <w:tmpl w:val="22DE0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4C75C6"/>
    <w:multiLevelType w:val="hybridMultilevel"/>
    <w:tmpl w:val="22B035D2"/>
    <w:lvl w:ilvl="0" w:tplc="0409000F">
      <w:start w:val="1"/>
      <w:numFmt w:val="decimal"/>
      <w:lvlText w:val="%1."/>
      <w:lvlJc w:val="left"/>
      <w:pPr>
        <w:ind w:left="-3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" w:hanging="480"/>
      </w:pPr>
    </w:lvl>
    <w:lvl w:ilvl="2" w:tplc="0409001B" w:tentative="1">
      <w:start w:val="1"/>
      <w:numFmt w:val="lowerRoman"/>
      <w:lvlText w:val="%3."/>
      <w:lvlJc w:val="right"/>
      <w:pPr>
        <w:ind w:left="591" w:hanging="480"/>
      </w:pPr>
    </w:lvl>
    <w:lvl w:ilvl="3" w:tplc="0409000F" w:tentative="1">
      <w:start w:val="1"/>
      <w:numFmt w:val="decimal"/>
      <w:lvlText w:val="%4."/>
      <w:lvlJc w:val="left"/>
      <w:pPr>
        <w:ind w:left="1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1" w:hanging="480"/>
      </w:pPr>
    </w:lvl>
    <w:lvl w:ilvl="5" w:tplc="0409001B" w:tentative="1">
      <w:start w:val="1"/>
      <w:numFmt w:val="lowerRoman"/>
      <w:lvlText w:val="%6."/>
      <w:lvlJc w:val="right"/>
      <w:pPr>
        <w:ind w:left="2031" w:hanging="480"/>
      </w:pPr>
    </w:lvl>
    <w:lvl w:ilvl="6" w:tplc="0409000F" w:tentative="1">
      <w:start w:val="1"/>
      <w:numFmt w:val="decimal"/>
      <w:lvlText w:val="%7."/>
      <w:lvlJc w:val="left"/>
      <w:pPr>
        <w:ind w:left="2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1" w:hanging="480"/>
      </w:pPr>
    </w:lvl>
    <w:lvl w:ilvl="8" w:tplc="0409001B" w:tentative="1">
      <w:start w:val="1"/>
      <w:numFmt w:val="lowerRoman"/>
      <w:lvlText w:val="%9."/>
      <w:lvlJc w:val="right"/>
      <w:pPr>
        <w:ind w:left="3471" w:hanging="480"/>
      </w:pPr>
    </w:lvl>
  </w:abstractNum>
  <w:abstractNum w:abstractNumId="22" w15:restartNumberingAfterBreak="0">
    <w:nsid w:val="5D350B6A"/>
    <w:multiLevelType w:val="hybridMultilevel"/>
    <w:tmpl w:val="49FE12D4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780F79"/>
    <w:multiLevelType w:val="hybridMultilevel"/>
    <w:tmpl w:val="576C4ADA"/>
    <w:lvl w:ilvl="0" w:tplc="3FE0E7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1E2773"/>
    <w:multiLevelType w:val="hybridMultilevel"/>
    <w:tmpl w:val="4AFC1DFE"/>
    <w:lvl w:ilvl="0" w:tplc="457C0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74220E"/>
    <w:multiLevelType w:val="hybridMultilevel"/>
    <w:tmpl w:val="72E89A7E"/>
    <w:lvl w:ilvl="0" w:tplc="5C360E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929126D"/>
    <w:multiLevelType w:val="hybridMultilevel"/>
    <w:tmpl w:val="0666ED90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C33C3B"/>
    <w:multiLevelType w:val="hybridMultilevel"/>
    <w:tmpl w:val="C72A2378"/>
    <w:lvl w:ilvl="0" w:tplc="723E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050196"/>
    <w:multiLevelType w:val="hybridMultilevel"/>
    <w:tmpl w:val="07BAAE4A"/>
    <w:lvl w:ilvl="0" w:tplc="52363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4939DA"/>
    <w:multiLevelType w:val="hybridMultilevel"/>
    <w:tmpl w:val="209C54E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D507D2"/>
    <w:multiLevelType w:val="hybridMultilevel"/>
    <w:tmpl w:val="711E1F0A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E02079"/>
    <w:multiLevelType w:val="hybridMultilevel"/>
    <w:tmpl w:val="EEFAB5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F791FCF"/>
    <w:multiLevelType w:val="hybridMultilevel"/>
    <w:tmpl w:val="0C463E7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13"/>
  </w:num>
  <w:num w:numId="5">
    <w:abstractNumId w:val="2"/>
  </w:num>
  <w:num w:numId="6">
    <w:abstractNumId w:val="25"/>
  </w:num>
  <w:num w:numId="7">
    <w:abstractNumId w:val="18"/>
  </w:num>
  <w:num w:numId="8">
    <w:abstractNumId w:val="3"/>
  </w:num>
  <w:num w:numId="9">
    <w:abstractNumId w:val="0"/>
  </w:num>
  <w:num w:numId="10">
    <w:abstractNumId w:val="32"/>
  </w:num>
  <w:num w:numId="11">
    <w:abstractNumId w:val="1"/>
  </w:num>
  <w:num w:numId="12">
    <w:abstractNumId w:val="29"/>
  </w:num>
  <w:num w:numId="13">
    <w:abstractNumId w:val="26"/>
  </w:num>
  <w:num w:numId="14">
    <w:abstractNumId w:val="30"/>
  </w:num>
  <w:num w:numId="15">
    <w:abstractNumId w:val="4"/>
  </w:num>
  <w:num w:numId="16">
    <w:abstractNumId w:val="22"/>
  </w:num>
  <w:num w:numId="17">
    <w:abstractNumId w:val="14"/>
  </w:num>
  <w:num w:numId="18">
    <w:abstractNumId w:val="20"/>
  </w:num>
  <w:num w:numId="19">
    <w:abstractNumId w:val="8"/>
  </w:num>
  <w:num w:numId="20">
    <w:abstractNumId w:val="27"/>
  </w:num>
  <w:num w:numId="21">
    <w:abstractNumId w:val="17"/>
  </w:num>
  <w:num w:numId="22">
    <w:abstractNumId w:val="19"/>
  </w:num>
  <w:num w:numId="23">
    <w:abstractNumId w:val="9"/>
  </w:num>
  <w:num w:numId="24">
    <w:abstractNumId w:val="7"/>
  </w:num>
  <w:num w:numId="25">
    <w:abstractNumId w:val="21"/>
  </w:num>
  <w:num w:numId="26">
    <w:abstractNumId w:val="11"/>
  </w:num>
  <w:num w:numId="27">
    <w:abstractNumId w:val="12"/>
  </w:num>
  <w:num w:numId="28">
    <w:abstractNumId w:val="6"/>
  </w:num>
  <w:num w:numId="29">
    <w:abstractNumId w:val="15"/>
  </w:num>
  <w:num w:numId="30">
    <w:abstractNumId w:val="28"/>
  </w:num>
  <w:num w:numId="31">
    <w:abstractNumId w:val="23"/>
  </w:num>
  <w:num w:numId="32">
    <w:abstractNumId w:val="2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AD"/>
    <w:rsid w:val="0006298A"/>
    <w:rsid w:val="00066A20"/>
    <w:rsid w:val="00072742"/>
    <w:rsid w:val="00086624"/>
    <w:rsid w:val="00090D62"/>
    <w:rsid w:val="00096B65"/>
    <w:rsid w:val="000B0759"/>
    <w:rsid w:val="000C5AAF"/>
    <w:rsid w:val="000F6062"/>
    <w:rsid w:val="00102E73"/>
    <w:rsid w:val="00110F98"/>
    <w:rsid w:val="001552D6"/>
    <w:rsid w:val="00156663"/>
    <w:rsid w:val="00163E52"/>
    <w:rsid w:val="00173BED"/>
    <w:rsid w:val="001809E3"/>
    <w:rsid w:val="00197E7A"/>
    <w:rsid w:val="001B16D9"/>
    <w:rsid w:val="001C7347"/>
    <w:rsid w:val="001D099A"/>
    <w:rsid w:val="001F7C1E"/>
    <w:rsid w:val="00206597"/>
    <w:rsid w:val="002110A3"/>
    <w:rsid w:val="00224AA0"/>
    <w:rsid w:val="00225A22"/>
    <w:rsid w:val="002413AB"/>
    <w:rsid w:val="002540EB"/>
    <w:rsid w:val="00254D70"/>
    <w:rsid w:val="00263B9C"/>
    <w:rsid w:val="002651F6"/>
    <w:rsid w:val="00273D9E"/>
    <w:rsid w:val="002742FA"/>
    <w:rsid w:val="00274491"/>
    <w:rsid w:val="00292197"/>
    <w:rsid w:val="00296314"/>
    <w:rsid w:val="002A1A56"/>
    <w:rsid w:val="002B2552"/>
    <w:rsid w:val="002C2962"/>
    <w:rsid w:val="002C40BA"/>
    <w:rsid w:val="002E612D"/>
    <w:rsid w:val="002E6E8B"/>
    <w:rsid w:val="002F2A64"/>
    <w:rsid w:val="00306522"/>
    <w:rsid w:val="0030731D"/>
    <w:rsid w:val="0031265E"/>
    <w:rsid w:val="00336FA0"/>
    <w:rsid w:val="003513BF"/>
    <w:rsid w:val="00360E33"/>
    <w:rsid w:val="0038251E"/>
    <w:rsid w:val="003922DB"/>
    <w:rsid w:val="00396A13"/>
    <w:rsid w:val="003A062F"/>
    <w:rsid w:val="003A4C4F"/>
    <w:rsid w:val="003B3EC9"/>
    <w:rsid w:val="003C70D0"/>
    <w:rsid w:val="003D0AB0"/>
    <w:rsid w:val="003D2750"/>
    <w:rsid w:val="003E1D95"/>
    <w:rsid w:val="003E745D"/>
    <w:rsid w:val="004016DF"/>
    <w:rsid w:val="004029CC"/>
    <w:rsid w:val="0041711A"/>
    <w:rsid w:val="0043018E"/>
    <w:rsid w:val="00453A2D"/>
    <w:rsid w:val="00454B01"/>
    <w:rsid w:val="004607C9"/>
    <w:rsid w:val="004705EB"/>
    <w:rsid w:val="00473E4D"/>
    <w:rsid w:val="00475215"/>
    <w:rsid w:val="00477E76"/>
    <w:rsid w:val="004929A5"/>
    <w:rsid w:val="004B0441"/>
    <w:rsid w:val="004B68CE"/>
    <w:rsid w:val="004C13A6"/>
    <w:rsid w:val="004D0265"/>
    <w:rsid w:val="004D1198"/>
    <w:rsid w:val="004D204E"/>
    <w:rsid w:val="004D20A2"/>
    <w:rsid w:val="004E0B68"/>
    <w:rsid w:val="00516D8A"/>
    <w:rsid w:val="005204E0"/>
    <w:rsid w:val="005219C9"/>
    <w:rsid w:val="005308CE"/>
    <w:rsid w:val="00531592"/>
    <w:rsid w:val="00534C63"/>
    <w:rsid w:val="00534F4D"/>
    <w:rsid w:val="00544D6F"/>
    <w:rsid w:val="005562D0"/>
    <w:rsid w:val="005705F3"/>
    <w:rsid w:val="00574E9C"/>
    <w:rsid w:val="00595B35"/>
    <w:rsid w:val="005A3763"/>
    <w:rsid w:val="005B4C27"/>
    <w:rsid w:val="005D05F6"/>
    <w:rsid w:val="005D4974"/>
    <w:rsid w:val="005F2B27"/>
    <w:rsid w:val="0061036F"/>
    <w:rsid w:val="00641A71"/>
    <w:rsid w:val="00642B59"/>
    <w:rsid w:val="00647283"/>
    <w:rsid w:val="00653123"/>
    <w:rsid w:val="006631DD"/>
    <w:rsid w:val="006657DB"/>
    <w:rsid w:val="00672CE7"/>
    <w:rsid w:val="00675BDC"/>
    <w:rsid w:val="006A2468"/>
    <w:rsid w:val="006A6809"/>
    <w:rsid w:val="006B4A9C"/>
    <w:rsid w:val="006D414D"/>
    <w:rsid w:val="006E0288"/>
    <w:rsid w:val="006F04DD"/>
    <w:rsid w:val="00703F77"/>
    <w:rsid w:val="00706108"/>
    <w:rsid w:val="00707615"/>
    <w:rsid w:val="007157EA"/>
    <w:rsid w:val="00724C4E"/>
    <w:rsid w:val="00730CFC"/>
    <w:rsid w:val="007409FD"/>
    <w:rsid w:val="0074116B"/>
    <w:rsid w:val="007477C4"/>
    <w:rsid w:val="0075644F"/>
    <w:rsid w:val="00765BBD"/>
    <w:rsid w:val="00766E15"/>
    <w:rsid w:val="00785FF0"/>
    <w:rsid w:val="007905E8"/>
    <w:rsid w:val="00792D09"/>
    <w:rsid w:val="007B01EA"/>
    <w:rsid w:val="007E1428"/>
    <w:rsid w:val="007F21E0"/>
    <w:rsid w:val="00802F9C"/>
    <w:rsid w:val="00812741"/>
    <w:rsid w:val="00820A4C"/>
    <w:rsid w:val="00830C35"/>
    <w:rsid w:val="008365F4"/>
    <w:rsid w:val="0084279C"/>
    <w:rsid w:val="00855070"/>
    <w:rsid w:val="0088647D"/>
    <w:rsid w:val="00892D47"/>
    <w:rsid w:val="008A0204"/>
    <w:rsid w:val="008A33C1"/>
    <w:rsid w:val="008B2423"/>
    <w:rsid w:val="008B59A4"/>
    <w:rsid w:val="008B7E5D"/>
    <w:rsid w:val="008C0155"/>
    <w:rsid w:val="008D014F"/>
    <w:rsid w:val="008F00B9"/>
    <w:rsid w:val="008F4E31"/>
    <w:rsid w:val="00906F0F"/>
    <w:rsid w:val="009155D3"/>
    <w:rsid w:val="00925DAF"/>
    <w:rsid w:val="00931A8D"/>
    <w:rsid w:val="00935A57"/>
    <w:rsid w:val="00936BC6"/>
    <w:rsid w:val="00937EFB"/>
    <w:rsid w:val="009726CA"/>
    <w:rsid w:val="00973775"/>
    <w:rsid w:val="00982BBA"/>
    <w:rsid w:val="009871FF"/>
    <w:rsid w:val="00987638"/>
    <w:rsid w:val="009901F5"/>
    <w:rsid w:val="0099281F"/>
    <w:rsid w:val="009B603C"/>
    <w:rsid w:val="009C73D1"/>
    <w:rsid w:val="009E6702"/>
    <w:rsid w:val="009F09C0"/>
    <w:rsid w:val="009F1B56"/>
    <w:rsid w:val="00A020A3"/>
    <w:rsid w:val="00A06F79"/>
    <w:rsid w:val="00A11E17"/>
    <w:rsid w:val="00A21E2E"/>
    <w:rsid w:val="00A30951"/>
    <w:rsid w:val="00A340DD"/>
    <w:rsid w:val="00A43CA3"/>
    <w:rsid w:val="00A53FD0"/>
    <w:rsid w:val="00A602F0"/>
    <w:rsid w:val="00A61360"/>
    <w:rsid w:val="00A9209E"/>
    <w:rsid w:val="00A97693"/>
    <w:rsid w:val="00AA120F"/>
    <w:rsid w:val="00AA477D"/>
    <w:rsid w:val="00AC2333"/>
    <w:rsid w:val="00AC4E0C"/>
    <w:rsid w:val="00AE516B"/>
    <w:rsid w:val="00AE7341"/>
    <w:rsid w:val="00B05C03"/>
    <w:rsid w:val="00B13427"/>
    <w:rsid w:val="00B23AB6"/>
    <w:rsid w:val="00B55262"/>
    <w:rsid w:val="00B56803"/>
    <w:rsid w:val="00B620C3"/>
    <w:rsid w:val="00B6441A"/>
    <w:rsid w:val="00B7688E"/>
    <w:rsid w:val="00B77BE8"/>
    <w:rsid w:val="00B96A19"/>
    <w:rsid w:val="00BA79AD"/>
    <w:rsid w:val="00BB1449"/>
    <w:rsid w:val="00BD7B78"/>
    <w:rsid w:val="00BF34C3"/>
    <w:rsid w:val="00C16796"/>
    <w:rsid w:val="00C20F46"/>
    <w:rsid w:val="00C24FBE"/>
    <w:rsid w:val="00C26B87"/>
    <w:rsid w:val="00C45322"/>
    <w:rsid w:val="00C45CA6"/>
    <w:rsid w:val="00C71BDF"/>
    <w:rsid w:val="00C73C73"/>
    <w:rsid w:val="00C7786B"/>
    <w:rsid w:val="00C80E5A"/>
    <w:rsid w:val="00C86655"/>
    <w:rsid w:val="00C967CB"/>
    <w:rsid w:val="00CB358B"/>
    <w:rsid w:val="00CC4B50"/>
    <w:rsid w:val="00CD25A7"/>
    <w:rsid w:val="00CE4704"/>
    <w:rsid w:val="00D052FC"/>
    <w:rsid w:val="00D10C49"/>
    <w:rsid w:val="00D239B6"/>
    <w:rsid w:val="00D27697"/>
    <w:rsid w:val="00D3648F"/>
    <w:rsid w:val="00D5485C"/>
    <w:rsid w:val="00D55DA9"/>
    <w:rsid w:val="00D67FBA"/>
    <w:rsid w:val="00D734D6"/>
    <w:rsid w:val="00D752E2"/>
    <w:rsid w:val="00D76CCB"/>
    <w:rsid w:val="00DA70EC"/>
    <w:rsid w:val="00DB201E"/>
    <w:rsid w:val="00DB55FC"/>
    <w:rsid w:val="00DC301D"/>
    <w:rsid w:val="00DD1110"/>
    <w:rsid w:val="00DF47EE"/>
    <w:rsid w:val="00DF63E8"/>
    <w:rsid w:val="00E01448"/>
    <w:rsid w:val="00E05C44"/>
    <w:rsid w:val="00E11148"/>
    <w:rsid w:val="00E35023"/>
    <w:rsid w:val="00E43F23"/>
    <w:rsid w:val="00E5557D"/>
    <w:rsid w:val="00E62EC8"/>
    <w:rsid w:val="00EA1FF5"/>
    <w:rsid w:val="00EA7C42"/>
    <w:rsid w:val="00EB141C"/>
    <w:rsid w:val="00EB74E3"/>
    <w:rsid w:val="00EB7BED"/>
    <w:rsid w:val="00EC3AEE"/>
    <w:rsid w:val="00ED5613"/>
    <w:rsid w:val="00F31469"/>
    <w:rsid w:val="00F6015C"/>
    <w:rsid w:val="00F82DAA"/>
    <w:rsid w:val="00F85736"/>
    <w:rsid w:val="00F9631A"/>
    <w:rsid w:val="00FB5B84"/>
    <w:rsid w:val="00FC4E5B"/>
    <w:rsid w:val="00FD3478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1C9B3C-1206-4ECF-8923-ABF8B6C9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D0AB0"/>
    <w:rPr>
      <w:sz w:val="18"/>
      <w:szCs w:val="18"/>
    </w:rPr>
  </w:style>
  <w:style w:type="paragraph" w:styleId="a4">
    <w:name w:val="annotation text"/>
    <w:basedOn w:val="a"/>
    <w:semiHidden/>
    <w:rsid w:val="003D0AB0"/>
  </w:style>
  <w:style w:type="paragraph" w:styleId="a5">
    <w:name w:val="annotation subject"/>
    <w:basedOn w:val="a4"/>
    <w:next w:val="a4"/>
    <w:semiHidden/>
    <w:rsid w:val="003D0AB0"/>
    <w:rPr>
      <w:b/>
      <w:bCs/>
    </w:rPr>
  </w:style>
  <w:style w:type="paragraph" w:styleId="a6">
    <w:name w:val="Balloon Text"/>
    <w:basedOn w:val="a"/>
    <w:semiHidden/>
    <w:rsid w:val="003D0AB0"/>
    <w:rPr>
      <w:rFonts w:ascii="Arial" w:hAnsi="Arial"/>
      <w:sz w:val="18"/>
      <w:szCs w:val="18"/>
    </w:rPr>
  </w:style>
  <w:style w:type="table" w:styleId="a7">
    <w:name w:val="Table Grid"/>
    <w:basedOn w:val="a1"/>
    <w:rsid w:val="00D76C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uiPriority w:val="99"/>
    <w:unhideWhenUsed/>
    <w:rsid w:val="00AA47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3597-251E-4F96-9DDB-C81F3E68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>桃園縣政府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桃園縣96年度加強各校教師及家長特教知能研習實施計畫</dc:title>
  <dc:creator>063047</dc:creator>
  <cp:lastModifiedBy>teacher</cp:lastModifiedBy>
  <cp:revision>3</cp:revision>
  <cp:lastPrinted>2019-03-19T02:55:00Z</cp:lastPrinted>
  <dcterms:created xsi:type="dcterms:W3CDTF">2020-08-19T00:29:00Z</dcterms:created>
  <dcterms:modified xsi:type="dcterms:W3CDTF">2020-08-19T00:29:00Z</dcterms:modified>
</cp:coreProperties>
</file>