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DD" w:rsidRPr="00FC025C" w:rsidRDefault="0098508D" w:rsidP="003253AE">
      <w:pPr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bookmarkStart w:id="0" w:name="_Hlk70367851"/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1</w:t>
      </w:r>
      <w:r w:rsidR="00EF21AA"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10</w:t>
      </w:r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學年度教育部</w:t>
      </w:r>
      <w:r w:rsidR="003253AE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補助直轄市及縣(市)政府辦理</w:t>
      </w:r>
      <w:r w:rsidR="00681074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藝術及美感深耕</w:t>
      </w:r>
      <w:r w:rsidR="003253AE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計畫</w:t>
      </w:r>
      <w:bookmarkEnd w:id="0"/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-</w:t>
      </w:r>
    </w:p>
    <w:p w:rsidR="00D261BA" w:rsidRPr="00FC025C" w:rsidRDefault="00867F56" w:rsidP="003253AE">
      <w:pPr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bookmarkStart w:id="1" w:name="_Hlk73127961"/>
      <w:r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科技美學教師精進</w:t>
      </w:r>
      <w:r w:rsidR="00B76548"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與</w:t>
      </w:r>
      <w:r w:rsidRPr="00FC025C">
        <w:rPr>
          <w:rFonts w:ascii="標楷體" w:eastAsia="標楷體" w:hAnsi="標楷體" w:cs="Arial" w:hint="eastAsia"/>
          <w:b/>
          <w:color w:val="000000" w:themeColor="text1"/>
          <w:sz w:val="32"/>
          <w:szCs w:val="32"/>
        </w:rPr>
        <w:t>實踐</w:t>
      </w:r>
      <w:r w:rsidR="0098508D"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t>計畫</w:t>
      </w:r>
      <w:bookmarkEnd w:id="1"/>
    </w:p>
    <w:p w:rsidR="00D261BA" w:rsidRPr="00FC025C" w:rsidRDefault="00D261BA">
      <w:pPr>
        <w:spacing w:line="600" w:lineRule="exact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</w:p>
    <w:p w:rsidR="00D261BA" w:rsidRPr="00FC025C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計畫依據</w:t>
      </w:r>
    </w:p>
    <w:p w:rsidR="00D261BA" w:rsidRPr="00FC025C" w:rsidRDefault="00C678C5" w:rsidP="00C678C5">
      <w:pPr>
        <w:pStyle w:val="a3"/>
        <w:spacing w:line="460" w:lineRule="exact"/>
        <w:ind w:left="567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color w:val="000000" w:themeColor="text1"/>
          <w:szCs w:val="24"/>
        </w:rPr>
        <w:t>教育部補助直轄市及縣(市)政府辦理藝術與美感深耕計畫之美感教育計畫</w:t>
      </w:r>
      <w:r w:rsidR="002672A0" w:rsidRPr="00FC025C">
        <w:rPr>
          <w:rFonts w:ascii="標楷體" w:eastAsia="標楷體" w:hAnsi="標楷體" w:cs="Arial" w:hint="eastAsia"/>
          <w:color w:val="000000" w:themeColor="text1"/>
          <w:szCs w:val="24"/>
        </w:rPr>
        <w:t>(提升教育工作者美感知能)</w:t>
      </w:r>
      <w:r w:rsidR="0098508D" w:rsidRPr="00FC025C">
        <w:rPr>
          <w:rFonts w:ascii="標楷體" w:eastAsia="標楷體" w:hAnsi="標楷體" w:cs="Arial"/>
          <w:color w:val="000000" w:themeColor="text1"/>
          <w:szCs w:val="24"/>
        </w:rPr>
        <w:t>項下方案，</w:t>
      </w:r>
      <w:r w:rsidR="0052582B" w:rsidRPr="00FC025C">
        <w:rPr>
          <w:rFonts w:ascii="標楷體" w:eastAsia="標楷體" w:hAnsi="標楷體" w:cs="Arial"/>
          <w:color w:val="000000" w:themeColor="text1"/>
          <w:szCs w:val="24"/>
        </w:rPr>
        <w:t xml:space="preserve"> 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以桃園</w:t>
      </w:r>
      <w:r w:rsidR="002672A0" w:rsidRPr="00FC025C">
        <w:rPr>
          <w:rFonts w:ascii="標楷體" w:eastAsia="標楷體" w:hAnsi="標楷體" w:cs="Arial" w:hint="eastAsia"/>
          <w:color w:val="000000" w:themeColor="text1"/>
          <w:szCs w:val="24"/>
        </w:rPr>
        <w:t>在地特色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「智慧城市」為藍海，將「創新＆跨域」作為提升未來競爭力的方針，建構「理性的科技」結合「感性的美學」的中小學師資精進</w:t>
      </w:r>
      <w:r w:rsidRPr="00FC025C">
        <w:rPr>
          <w:rFonts w:ascii="標楷體" w:eastAsia="標楷體" w:hAnsi="標楷體" w:cs="Arial" w:hint="eastAsia"/>
          <w:color w:val="000000" w:themeColor="text1"/>
          <w:szCs w:val="24"/>
        </w:rPr>
        <w:t>網絡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，鼓勵</w:t>
      </w:r>
      <w:r w:rsidR="00A81F43" w:rsidRPr="00FC025C">
        <w:rPr>
          <w:rFonts w:ascii="標楷體" w:eastAsia="標楷體" w:hAnsi="標楷體" w:cs="Arial"/>
          <w:color w:val="000000" w:themeColor="text1"/>
          <w:szCs w:val="24"/>
        </w:rPr>
        <w:t>藝術</w:t>
      </w:r>
      <w:r w:rsidR="00A81F43" w:rsidRPr="00FC025C">
        <w:rPr>
          <w:rFonts w:ascii="標楷體" w:eastAsia="標楷體" w:hAnsi="標楷體" w:cs="Arial" w:hint="eastAsia"/>
          <w:color w:val="000000" w:themeColor="text1"/>
          <w:szCs w:val="24"/>
        </w:rPr>
        <w:t>跨域科技</w:t>
      </w:r>
      <w:r w:rsidR="00A81F43" w:rsidRPr="00FC025C">
        <w:rPr>
          <w:rFonts w:ascii="標楷體" w:eastAsia="標楷體" w:hAnsi="標楷體" w:cs="Arial"/>
          <w:color w:val="000000" w:themeColor="text1"/>
          <w:szCs w:val="24"/>
        </w:rPr>
        <w:t>之美感紮根與設計創新課程</w:t>
      </w:r>
      <w:r w:rsidR="0052582B" w:rsidRPr="00FC025C">
        <w:rPr>
          <w:rFonts w:ascii="標楷體" w:eastAsia="標楷體" w:hAnsi="標楷體" w:cs="Arial" w:hint="eastAsia"/>
          <w:color w:val="000000" w:themeColor="text1"/>
          <w:szCs w:val="24"/>
        </w:rPr>
        <w:t>，補助</w:t>
      </w:r>
      <w:r w:rsidR="0052582B" w:rsidRPr="00FC025C">
        <w:rPr>
          <w:rFonts w:ascii="標楷體" w:eastAsia="標楷體" w:hAnsi="標楷體" w:cs="Arial"/>
          <w:color w:val="000000" w:themeColor="text1"/>
          <w:szCs w:val="24"/>
        </w:rPr>
        <w:t>永續運作相關學習社群，分享教學經驗，建立完善支持系統。</w:t>
      </w:r>
    </w:p>
    <w:p w:rsidR="00D261BA" w:rsidRPr="00FC025C" w:rsidRDefault="0098508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工作目標</w:t>
      </w:r>
    </w:p>
    <w:p w:rsidR="00D261BA" w:rsidRPr="00FC025C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一、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以數位藝術、科技藝術、新媒體藝術</w:t>
      </w:r>
      <w:r w:rsidR="00850BC3" w:rsidRPr="00FC025C">
        <w:rPr>
          <w:rFonts w:ascii="標楷體" w:eastAsia="標楷體" w:hAnsi="標楷體" w:cs="Arial" w:hint="eastAsia"/>
          <w:color w:val="000000" w:themeColor="text1"/>
          <w:szCs w:val="24"/>
        </w:rPr>
        <w:t>、S</w:t>
      </w:r>
      <w:r w:rsidR="005759FF" w:rsidRPr="00FC025C">
        <w:rPr>
          <w:rFonts w:ascii="標楷體" w:eastAsia="標楷體" w:hAnsi="標楷體" w:cs="Arial"/>
          <w:color w:val="000000" w:themeColor="text1"/>
          <w:szCs w:val="24"/>
        </w:rPr>
        <w:t>TREA</w:t>
      </w:r>
      <w:r w:rsidR="00850BC3" w:rsidRPr="00FC025C">
        <w:rPr>
          <w:rFonts w:ascii="標楷體" w:eastAsia="標楷體" w:hAnsi="標楷體" w:cs="Arial"/>
          <w:color w:val="000000" w:themeColor="text1"/>
          <w:szCs w:val="24"/>
        </w:rPr>
        <w:t>M</w:t>
      </w:r>
      <w:r w:rsidR="00850BC3" w:rsidRPr="00FC025C">
        <w:rPr>
          <w:rFonts w:ascii="標楷體" w:eastAsia="標楷體" w:hAnsi="標楷體" w:cs="Arial" w:hint="eastAsia"/>
          <w:color w:val="000000" w:themeColor="text1"/>
          <w:szCs w:val="24"/>
        </w:rPr>
        <w:t>教育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為主軸，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建構可落實於</w:t>
      </w:r>
      <w:r w:rsidR="003571E6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美學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之美感教育通識課程及學習地圖。</w:t>
      </w:r>
    </w:p>
    <w:p w:rsidR="00D261BA" w:rsidRPr="00FC025C" w:rsidRDefault="0098508D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二、培育「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科技美學之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美感教育課程」之種子教師群。</w:t>
      </w:r>
    </w:p>
    <w:p w:rsidR="00D261BA" w:rsidRPr="00FC025C" w:rsidRDefault="0098508D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三、實踐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科技美學之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「美感通識</w:t>
      </w:r>
      <w:r w:rsidR="004873BB" w:rsidRPr="00FC025C">
        <w:rPr>
          <w:rFonts w:ascii="標楷體" w:eastAsia="標楷體" w:hAnsi="標楷體" w:cs="Arial" w:hint="eastAsia"/>
          <w:color w:val="000000" w:themeColor="text1"/>
          <w:szCs w:val="24"/>
        </w:rPr>
        <w:t>知能提升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與設計創新課程研發」、「教學實踐」、「教材推廣」循環運作之模式，以有效推動「創新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＆跨域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」</w:t>
      </w:r>
      <w:r w:rsidR="00CC5781" w:rsidRPr="00FC025C">
        <w:rPr>
          <w:rFonts w:ascii="標楷體" w:eastAsia="標楷體" w:hAnsi="標楷體" w:cs="Arial" w:hint="eastAsia"/>
          <w:color w:val="000000" w:themeColor="text1"/>
          <w:szCs w:val="24"/>
        </w:rPr>
        <w:t>之美感計畫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。</w:t>
      </w:r>
    </w:p>
    <w:p w:rsidR="002672A0" w:rsidRPr="00FC025C" w:rsidRDefault="002672A0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</w:p>
    <w:p w:rsidR="002672A0" w:rsidRPr="00FC025C" w:rsidRDefault="007969BB" w:rsidP="00CC5781">
      <w:pPr>
        <w:pStyle w:val="a3"/>
        <w:spacing w:line="460" w:lineRule="exact"/>
        <w:ind w:left="1132" w:hanging="566"/>
        <w:rPr>
          <w:rFonts w:ascii="標楷體" w:eastAsia="標楷體" w:hAnsi="標楷體" w:cs="Arial"/>
          <w:color w:val="000000" w:themeColor="text1"/>
          <w:szCs w:val="24"/>
        </w:rPr>
      </w:pPr>
      <w:r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95pt;margin-top:7.2pt;width:305.25pt;height:291pt;z-index:-251658752;mso-position-horizontal-relative:text;mso-position-vertical-relative:text;mso-width-relative:page;mso-height-relative:page" wrapcoords="-33 0 -33 21556 21600 21556 21600 0 -33 0">
            <v:imagedata r:id="rId7" o:title="循環2" croptop="7531f" cropbottom="6739f" cropleft="12691f" cropright="12492f"/>
            <w10:wrap type="topAndBottom"/>
          </v:shape>
        </w:pict>
      </w:r>
    </w:p>
    <w:p w:rsidR="0051607D" w:rsidRPr="00FC025C" w:rsidRDefault="0051607D" w:rsidP="0051607D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lastRenderedPageBreak/>
        <w:t>辦理單位</w:t>
      </w:r>
    </w:p>
    <w:p w:rsidR="0051607D" w:rsidRPr="00FC025C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color w:val="000000" w:themeColor="text1"/>
        </w:rPr>
      </w:pPr>
      <w:r w:rsidRPr="00FC025C">
        <w:rPr>
          <w:rFonts w:ascii="標楷體" w:eastAsia="標楷體" w:hAnsi="標楷體" w:hint="eastAsia"/>
          <w:color w:val="000000" w:themeColor="text1"/>
        </w:rPr>
        <w:t>一、指導單位：教育部</w:t>
      </w:r>
    </w:p>
    <w:p w:rsidR="0051607D" w:rsidRPr="00FC025C" w:rsidRDefault="0051607D" w:rsidP="0051607D">
      <w:pPr>
        <w:spacing w:line="400" w:lineRule="exact"/>
        <w:ind w:leftChars="235" w:left="564" w:firstLine="1"/>
        <w:jc w:val="both"/>
        <w:rPr>
          <w:rFonts w:ascii="標楷體" w:eastAsia="標楷體" w:hAnsi="標楷體"/>
          <w:color w:val="000000" w:themeColor="text1"/>
        </w:rPr>
      </w:pPr>
      <w:r w:rsidRPr="00FC025C">
        <w:rPr>
          <w:rFonts w:ascii="標楷體" w:eastAsia="標楷體" w:hAnsi="標楷體" w:hint="eastAsia"/>
          <w:color w:val="000000" w:themeColor="text1"/>
        </w:rPr>
        <w:t>二、主辦單位：桃園市政府教育局</w:t>
      </w:r>
    </w:p>
    <w:p w:rsidR="0051607D" w:rsidRPr="00FC025C" w:rsidRDefault="0051607D" w:rsidP="0051607D">
      <w:pPr>
        <w:spacing w:line="400" w:lineRule="exact"/>
        <w:ind w:firstLineChars="236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</w:rPr>
        <w:t>三、承辦單位：桃園市慈文</w:t>
      </w:r>
      <w:r w:rsidRPr="00FC025C">
        <w:rPr>
          <w:rFonts w:ascii="標楷體" w:eastAsia="標楷體" w:hAnsi="標楷體"/>
          <w:color w:val="000000" w:themeColor="text1"/>
        </w:rPr>
        <w:t>國小</w:t>
      </w:r>
    </w:p>
    <w:p w:rsidR="0051607D" w:rsidRPr="00FC025C" w:rsidRDefault="0051607D" w:rsidP="002672A9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bookmarkStart w:id="2" w:name="_GoBack"/>
      <w:bookmarkEnd w:id="2"/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補助對象：</w:t>
      </w:r>
      <w:r w:rsidRPr="00FC025C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本市各市立國中小。</w:t>
      </w:r>
    </w:p>
    <w:p w:rsidR="00A06C08" w:rsidRPr="00FC025C" w:rsidRDefault="00A06C08" w:rsidP="00A06C08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計</w:t>
      </w:r>
      <w:r w:rsidR="0051607D"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畫期程說明</w:t>
      </w:r>
    </w:p>
    <w:p w:rsidR="00A06C08" w:rsidRPr="00FC025C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欲申請學校擬定實施計畫暨經費概算表(如附件一及二)，送慈文國小審核，經審核通過者得酌予補助經費，並依規定核銷。</w:t>
      </w:r>
    </w:p>
    <w:p w:rsidR="00A06C08" w:rsidRPr="00FC025C" w:rsidRDefault="00A06C08" w:rsidP="00A06C08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活動期程</w:t>
      </w:r>
      <w:r w:rsidRPr="00FC025C">
        <w:rPr>
          <w:rFonts w:ascii="標楷體" w:eastAsia="標楷體" w:hAnsi="標楷體"/>
          <w:color w:val="000000" w:themeColor="text1"/>
          <w:szCs w:val="24"/>
        </w:rPr>
        <w:t xml:space="preserve">: 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(一)說明會：1</w:t>
      </w:r>
      <w:r w:rsidRPr="00FC025C">
        <w:rPr>
          <w:rFonts w:ascii="標楷體" w:eastAsia="標楷體" w:hAnsi="標楷體"/>
          <w:color w:val="000000" w:themeColor="text1"/>
          <w:szCs w:val="24"/>
        </w:rPr>
        <w:t>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FC025C">
        <w:rPr>
          <w:rFonts w:ascii="標楷體" w:eastAsia="標楷體" w:hAnsi="標楷體"/>
          <w:color w:val="000000" w:themeColor="text1"/>
          <w:szCs w:val="24"/>
        </w:rPr>
        <w:t>8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Pr="00FC025C">
        <w:rPr>
          <w:rFonts w:ascii="標楷體" w:eastAsia="標楷體" w:hAnsi="標楷體"/>
          <w:color w:val="000000" w:themeColor="text1"/>
          <w:szCs w:val="24"/>
        </w:rPr>
        <w:t>25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Pr="00FC025C">
        <w:rPr>
          <w:rFonts w:ascii="標楷體" w:eastAsia="標楷體" w:hAnsi="標楷體" w:hint="eastAsia"/>
          <w:color w:val="000000" w:themeColor="text1"/>
        </w:rPr>
        <w:t>(三)上午</w:t>
      </w:r>
      <w:r w:rsidRPr="00FC025C">
        <w:rPr>
          <w:rFonts w:ascii="標楷體" w:eastAsia="標楷體" w:hAnsi="標楷體"/>
          <w:color w:val="000000" w:themeColor="text1"/>
        </w:rPr>
        <w:t>10</w:t>
      </w:r>
      <w:r w:rsidRPr="00FC025C">
        <w:rPr>
          <w:rFonts w:ascii="標楷體" w:eastAsia="標楷體" w:hAnsi="標楷體" w:hint="eastAsia"/>
          <w:color w:val="000000" w:themeColor="text1"/>
        </w:rPr>
        <w:t>:</w:t>
      </w:r>
      <w:r w:rsidRPr="00FC025C">
        <w:rPr>
          <w:rFonts w:ascii="標楷體" w:eastAsia="標楷體" w:hAnsi="標楷體"/>
          <w:color w:val="000000" w:themeColor="text1"/>
        </w:rPr>
        <w:t>0</w:t>
      </w:r>
      <w:r w:rsidRPr="00FC025C">
        <w:rPr>
          <w:rFonts w:ascii="標楷體" w:eastAsia="標楷體" w:hAnsi="標楷體" w:hint="eastAsia"/>
          <w:color w:val="000000" w:themeColor="text1"/>
        </w:rPr>
        <w:t>0～12:00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(二)提案申請</w:t>
      </w:r>
      <w:r w:rsidRPr="00FC025C">
        <w:rPr>
          <w:rFonts w:ascii="標楷體" w:eastAsia="標楷體" w:hAnsi="標楷體"/>
          <w:color w:val="000000" w:themeColor="text1"/>
          <w:szCs w:val="24"/>
        </w:rPr>
        <w:t>: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說明會後至</w:t>
      </w:r>
      <w:r w:rsidRPr="00FC025C">
        <w:rPr>
          <w:rFonts w:ascii="標楷體" w:eastAsia="標楷體" w:hAnsi="標楷體"/>
          <w:color w:val="000000" w:themeColor="text1"/>
          <w:szCs w:val="24"/>
        </w:rPr>
        <w:t>110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年9月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0日</w:t>
      </w:r>
      <w:r w:rsidRPr="00FC025C">
        <w:rPr>
          <w:rFonts w:ascii="標楷體" w:eastAsia="標楷體" w:hAnsi="標楷體"/>
          <w:color w:val="000000" w:themeColor="text1"/>
          <w:szCs w:val="24"/>
        </w:rPr>
        <w:t>(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FC025C">
        <w:rPr>
          <w:rFonts w:ascii="標楷體" w:eastAsia="標楷體" w:hAnsi="標楷體"/>
          <w:color w:val="000000" w:themeColor="text1"/>
          <w:szCs w:val="24"/>
        </w:rPr>
        <w:t>)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 xml:space="preserve"> (以郵戳為憑)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(三)審查時間</w:t>
      </w:r>
      <w:r w:rsidRPr="00FC025C">
        <w:rPr>
          <w:rFonts w:ascii="標楷體" w:eastAsia="標楷體" w:hAnsi="標楷體"/>
          <w:color w:val="000000" w:themeColor="text1"/>
          <w:szCs w:val="24"/>
        </w:rPr>
        <w:t>:110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FC025C">
        <w:rPr>
          <w:rFonts w:ascii="標楷體" w:eastAsia="標楷體" w:hAnsi="標楷體"/>
          <w:color w:val="000000" w:themeColor="text1"/>
          <w:szCs w:val="24"/>
        </w:rPr>
        <w:t>9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Pr="00FC025C">
        <w:rPr>
          <w:rFonts w:ascii="標楷體" w:eastAsia="標楷體" w:hAnsi="標楷體"/>
          <w:color w:val="000000" w:themeColor="text1"/>
          <w:szCs w:val="24"/>
        </w:rPr>
        <w:t>2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2日</w:t>
      </w:r>
      <w:r w:rsidRPr="00FC025C">
        <w:rPr>
          <w:rFonts w:ascii="標楷體" w:eastAsia="標楷體" w:hAnsi="標楷體"/>
          <w:color w:val="000000" w:themeColor="text1"/>
          <w:szCs w:val="24"/>
        </w:rPr>
        <w:t>(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FC025C">
        <w:rPr>
          <w:rFonts w:ascii="標楷體" w:eastAsia="標楷體" w:hAnsi="標楷體"/>
          <w:color w:val="000000" w:themeColor="text1"/>
          <w:szCs w:val="24"/>
        </w:rPr>
        <w:t>)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上午9:30審查，並核定計畫項目及補助經費。</w:t>
      </w:r>
    </w:p>
    <w:p w:rsidR="00A06C08" w:rsidRPr="00FC025C" w:rsidRDefault="00A06C08" w:rsidP="00A06C08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(四)活動辦理時間</w:t>
      </w:r>
      <w:r w:rsidRPr="00FC025C">
        <w:rPr>
          <w:rFonts w:ascii="標楷體" w:eastAsia="標楷體" w:hAnsi="標楷體"/>
          <w:color w:val="000000" w:themeColor="text1"/>
          <w:szCs w:val="24"/>
        </w:rPr>
        <w:t>:110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年8月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日至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年5月31日。</w:t>
      </w:r>
    </w:p>
    <w:p w:rsidR="0051607D" w:rsidRPr="00FC025C" w:rsidRDefault="0051607D" w:rsidP="0051607D">
      <w:pPr>
        <w:pStyle w:val="a3"/>
        <w:spacing w:line="460" w:lineRule="exact"/>
        <w:ind w:left="960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(五)期中考核：111年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1月20日，請各申辦學校應上網填寫現況進度。</w:t>
      </w:r>
    </w:p>
    <w:p w:rsidR="00A06C08" w:rsidRPr="00FC025C" w:rsidRDefault="00A06C08" w:rsidP="0051607D">
      <w:pPr>
        <w:pStyle w:val="a3"/>
        <w:spacing w:line="460" w:lineRule="exact"/>
        <w:ind w:leftChars="412" w:left="1416" w:hangingChars="178" w:hanging="427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51607D" w:rsidRPr="00FC025C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)繳交成果資料</w:t>
      </w:r>
      <w:r w:rsidRPr="00FC025C">
        <w:rPr>
          <w:rFonts w:ascii="標楷體" w:eastAsia="標楷體" w:hAnsi="標楷體"/>
          <w:color w:val="000000" w:themeColor="text1"/>
          <w:szCs w:val="24"/>
        </w:rPr>
        <w:t>:1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FC025C">
        <w:rPr>
          <w:rFonts w:ascii="標楷體" w:eastAsia="標楷體" w:hAnsi="標楷體"/>
          <w:color w:val="000000" w:themeColor="text1"/>
          <w:szCs w:val="24"/>
        </w:rPr>
        <w:t>1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年6月11日前至本計畫網站登打成果資料，並函報經費核結與成果報告。</w:t>
      </w:r>
    </w:p>
    <w:p w:rsidR="00551071" w:rsidRPr="00FC025C" w:rsidRDefault="0055107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科技美學教師精進實踐方案</w:t>
      </w:r>
      <w:r w:rsidR="00020BD6"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補助原則</w:t>
      </w:r>
      <w:r w:rsidR="00641B46"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（以校為申請單位）</w:t>
      </w:r>
      <w:r w:rsidRPr="00FC025C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：</w:t>
      </w:r>
    </w:p>
    <w:p w:rsidR="00551071" w:rsidRPr="00FC025C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講座工作坊</w:t>
      </w:r>
      <w:r w:rsidR="00641B46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：</w:t>
      </w:r>
      <w:r w:rsidR="00E022A8" w:rsidRPr="00FC025C">
        <w:rPr>
          <w:rFonts w:ascii="標楷體" w:eastAsia="標楷體" w:hAnsi="標楷體" w:cs="Arial" w:hint="eastAsia"/>
          <w:color w:val="000000" w:themeColor="text1"/>
          <w:szCs w:val="24"/>
        </w:rPr>
        <w:t>以校內教師</w:t>
      </w:r>
      <w:r w:rsidR="00164D92" w:rsidRPr="00FC025C">
        <w:rPr>
          <w:rFonts w:ascii="標楷體" w:eastAsia="標楷體" w:hAnsi="標楷體" w:cs="Arial" w:hint="eastAsia"/>
          <w:color w:val="000000" w:themeColor="text1"/>
          <w:szCs w:val="24"/>
        </w:rPr>
        <w:t>為主，進行1</w:t>
      </w:r>
      <w:r w:rsidR="00164D92" w:rsidRPr="00FC025C">
        <w:rPr>
          <w:rFonts w:ascii="標楷體" w:eastAsia="標楷體" w:hAnsi="標楷體" w:cs="Arial"/>
          <w:color w:val="000000" w:themeColor="text1"/>
          <w:szCs w:val="24"/>
        </w:rPr>
        <w:t>-2</w:t>
      </w:r>
      <w:r w:rsidR="00164D92" w:rsidRPr="00FC025C">
        <w:rPr>
          <w:rFonts w:ascii="標楷體" w:eastAsia="標楷體" w:hAnsi="標楷體" w:cs="Arial" w:hint="eastAsia"/>
          <w:color w:val="000000" w:themeColor="text1"/>
          <w:szCs w:val="24"/>
        </w:rPr>
        <w:t>場實作工作坊</w:t>
      </w:r>
      <w:r w:rsidR="001C1CAB" w:rsidRPr="00FC025C">
        <w:rPr>
          <w:rFonts w:ascii="標楷體" w:eastAsia="標楷體" w:hAnsi="標楷體" w:cs="Arial" w:hint="eastAsia"/>
          <w:color w:val="000000" w:themeColor="text1"/>
          <w:szCs w:val="24"/>
        </w:rPr>
        <w:t>，補助講師費及工作坊教材教具費為主</w:t>
      </w:r>
      <w:r w:rsidR="002866CD" w:rsidRPr="00FC025C">
        <w:rPr>
          <w:rFonts w:ascii="標楷體" w:eastAsia="標楷體" w:hAnsi="標楷體" w:cs="Arial" w:hint="eastAsia"/>
          <w:color w:val="000000" w:themeColor="text1"/>
          <w:szCs w:val="24"/>
        </w:rPr>
        <w:t>，每場次以新台幣1萬元為原則</w:t>
      </w:r>
      <w:r w:rsidR="00C94229" w:rsidRPr="00FC025C">
        <w:rPr>
          <w:rFonts w:ascii="標楷體" w:eastAsia="標楷體" w:hAnsi="標楷體" w:cs="Arial" w:hint="eastAsia"/>
          <w:color w:val="000000" w:themeColor="text1"/>
          <w:szCs w:val="24"/>
        </w:rPr>
        <w:t>，需</w:t>
      </w:r>
      <w:r w:rsidR="009C4E7D" w:rsidRPr="00FC025C">
        <w:rPr>
          <w:rFonts w:ascii="標楷體" w:eastAsia="標楷體" w:hAnsi="標楷體" w:cs="Arial" w:hint="eastAsia"/>
          <w:color w:val="000000" w:themeColor="text1"/>
          <w:szCs w:val="24"/>
        </w:rPr>
        <w:t>敘明工作坊內容及相關經費細項</w:t>
      </w:r>
      <w:r w:rsidR="00164D92" w:rsidRPr="00FC025C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551071" w:rsidRPr="00FC025C" w:rsidRDefault="00F45885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科技美學參訪</w:t>
      </w:r>
      <w:r w:rsidR="00164D92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：</w:t>
      </w:r>
      <w:r w:rsidR="001C3D2A" w:rsidRPr="00FC025C">
        <w:rPr>
          <w:rFonts w:ascii="標楷體" w:eastAsia="標楷體" w:hAnsi="標楷體" w:cs="Arial" w:hint="eastAsia"/>
          <w:color w:val="000000" w:themeColor="text1"/>
          <w:szCs w:val="24"/>
        </w:rPr>
        <w:t>以教師為主，由學校開立教師研習，辦理相關參訪活動，補助以門票、導覽等經費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。需註明參訪的地點及展覽等資訊</w:t>
      </w:r>
      <w:r w:rsidR="000E7F32" w:rsidRPr="00FC025C">
        <w:rPr>
          <w:rFonts w:ascii="標楷體" w:eastAsia="標楷體" w:hAnsi="標楷體" w:cs="Arial" w:hint="eastAsia"/>
          <w:color w:val="000000" w:themeColor="text1"/>
          <w:szCs w:val="24"/>
        </w:rPr>
        <w:t>，</w:t>
      </w:r>
      <w:r w:rsidR="0096227C" w:rsidRPr="00FC025C">
        <w:rPr>
          <w:rFonts w:ascii="標楷體" w:eastAsia="標楷體" w:hAnsi="標楷體" w:cs="Arial" w:hint="eastAsia"/>
          <w:color w:val="000000" w:themeColor="text1"/>
          <w:szCs w:val="24"/>
        </w:rPr>
        <w:t>3</w:t>
      </w:r>
      <w:r w:rsidR="0096227C" w:rsidRPr="00FC025C">
        <w:rPr>
          <w:rFonts w:ascii="標楷體" w:eastAsia="標楷體" w:hAnsi="標楷體" w:cs="Arial"/>
          <w:color w:val="000000" w:themeColor="text1"/>
          <w:szCs w:val="24"/>
        </w:rPr>
        <w:t>0</w:t>
      </w:r>
      <w:r w:rsidR="0096227C" w:rsidRPr="00FC025C">
        <w:rPr>
          <w:rFonts w:ascii="標楷體" w:eastAsia="標楷體" w:hAnsi="標楷體" w:cs="Arial" w:hint="eastAsia"/>
          <w:color w:val="000000" w:themeColor="text1"/>
          <w:szCs w:val="24"/>
        </w:rPr>
        <w:t>人以上始得編列租車費。</w:t>
      </w:r>
      <w:r w:rsidR="008C77DF" w:rsidRPr="00FC025C">
        <w:rPr>
          <w:rFonts w:ascii="標楷體" w:eastAsia="標楷體" w:hAnsi="標楷體" w:cs="Arial" w:hint="eastAsia"/>
          <w:color w:val="000000" w:themeColor="text1"/>
          <w:szCs w:val="24"/>
        </w:rPr>
        <w:t>門票每人以5</w:t>
      </w:r>
      <w:r w:rsidR="008C77DF" w:rsidRPr="00FC025C">
        <w:rPr>
          <w:rFonts w:ascii="標楷體" w:eastAsia="標楷體" w:hAnsi="標楷體" w:cs="Arial"/>
          <w:color w:val="000000" w:themeColor="text1"/>
          <w:szCs w:val="24"/>
        </w:rPr>
        <w:t>00</w:t>
      </w:r>
      <w:r w:rsidR="00E56AF6" w:rsidRPr="00FC025C">
        <w:rPr>
          <w:rFonts w:ascii="標楷體" w:eastAsia="標楷體" w:hAnsi="標楷體" w:cs="Arial" w:hint="eastAsia"/>
          <w:color w:val="000000" w:themeColor="text1"/>
          <w:szCs w:val="24"/>
        </w:rPr>
        <w:t>元</w:t>
      </w:r>
      <w:r w:rsidR="008C77DF" w:rsidRPr="00FC025C">
        <w:rPr>
          <w:rFonts w:ascii="標楷體" w:eastAsia="標楷體" w:hAnsi="標楷體" w:cs="Arial" w:hint="eastAsia"/>
          <w:color w:val="000000" w:themeColor="text1"/>
          <w:szCs w:val="24"/>
        </w:rPr>
        <w:t>為上限。</w:t>
      </w:r>
      <w:r w:rsidR="00033505" w:rsidRPr="00FC025C">
        <w:rPr>
          <w:rFonts w:ascii="標楷體" w:eastAsia="標楷體" w:hAnsi="標楷體" w:cs="Arial" w:hint="eastAsia"/>
          <w:color w:val="000000" w:themeColor="text1"/>
          <w:szCs w:val="24"/>
        </w:rPr>
        <w:t>每案</w:t>
      </w:r>
      <w:r w:rsidR="006E590E" w:rsidRPr="00FC025C">
        <w:rPr>
          <w:rFonts w:ascii="標楷體" w:eastAsia="標楷體" w:hAnsi="標楷體" w:cs="Arial" w:hint="eastAsia"/>
          <w:color w:val="000000" w:themeColor="text1"/>
          <w:szCs w:val="24"/>
        </w:rPr>
        <w:t>最高補助3萬元。</w:t>
      </w:r>
    </w:p>
    <w:p w:rsidR="00D261BA" w:rsidRPr="00FC025C" w:rsidRDefault="0098508D" w:rsidP="00551071">
      <w:pPr>
        <w:pStyle w:val="a3"/>
        <w:numPr>
          <w:ilvl w:val="1"/>
          <w:numId w:val="1"/>
        </w:numPr>
        <w:spacing w:line="460" w:lineRule="exact"/>
        <w:rPr>
          <w:rFonts w:ascii="標楷體" w:eastAsia="標楷體" w:hAnsi="標楷體" w:cs="Arial"/>
          <w:b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跨校社群</w:t>
      </w:r>
      <w:r w:rsidR="0007029E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工作坊：</w:t>
      </w:r>
    </w:p>
    <w:p w:rsidR="00D261BA" w:rsidRPr="00FC025C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課程交流及共備：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本案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社群教師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至少需二校以上，人數至少需1</w:t>
      </w:r>
      <w:r w:rsidR="00E370E6" w:rsidRPr="00FC025C">
        <w:rPr>
          <w:rFonts w:ascii="標楷體" w:eastAsia="標楷體" w:hAnsi="標楷體" w:cs="Arial"/>
          <w:color w:val="000000" w:themeColor="text1"/>
          <w:szCs w:val="24"/>
        </w:rPr>
        <w:t>0</w:t>
      </w:r>
      <w:r w:rsidR="006D7EFE" w:rsidRPr="00FC025C">
        <w:rPr>
          <w:rFonts w:ascii="標楷體" w:eastAsia="標楷體" w:hAnsi="標楷體" w:cs="Arial"/>
          <w:color w:val="000000" w:themeColor="text1"/>
          <w:szCs w:val="24"/>
        </w:rPr>
        <w:t>-15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人以上，由社群主持人規劃以科技美學為主軸之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跨校社群課程共備、共學增能工作坊及講座等。</w:t>
      </w:r>
    </w:p>
    <w:p w:rsidR="00D261BA" w:rsidRPr="00FC025C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獲補助社群於計畫執行期間，</w:t>
      </w:r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至少需辦理三次美感教師課程共備</w:t>
      </w:r>
      <w:r w:rsidR="00E370E6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、共學</w:t>
      </w:r>
      <w:r w:rsidR="0007029E"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工作坊或</w:t>
      </w:r>
      <w:r w:rsidRPr="00FC025C">
        <w:rPr>
          <w:rFonts w:ascii="標楷體" w:eastAsia="標楷體" w:hAnsi="標楷體" w:cs="Arial"/>
          <w:b/>
          <w:color w:val="000000" w:themeColor="text1"/>
          <w:szCs w:val="24"/>
        </w:rPr>
        <w:t>交流活動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。其進行方式可包括：</w:t>
      </w:r>
      <w:r w:rsidR="0007029E" w:rsidRPr="00FC025C">
        <w:rPr>
          <w:rFonts w:ascii="標楷體" w:eastAsia="標楷體" w:hAnsi="標楷體" w:cs="Arial" w:hint="eastAsia"/>
          <w:color w:val="000000" w:themeColor="text1"/>
          <w:szCs w:val="24"/>
        </w:rPr>
        <w:t>科技美學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課程主題探討、經驗分享、</w:t>
      </w:r>
      <w:r w:rsidR="0007029E" w:rsidRPr="00FC025C">
        <w:rPr>
          <w:rFonts w:ascii="標楷體" w:eastAsia="標楷體" w:hAnsi="標楷體" w:cs="Arial" w:hint="eastAsia"/>
          <w:color w:val="000000" w:themeColor="text1"/>
          <w:szCs w:val="24"/>
        </w:rPr>
        <w:t>實作工作坊</w:t>
      </w:r>
      <w:r w:rsidR="0007029E" w:rsidRPr="00FC025C">
        <w:rPr>
          <w:rFonts w:ascii="標楷體" w:eastAsia="標楷體" w:hAnsi="標楷體" w:cs="Arial"/>
          <w:color w:val="000000" w:themeColor="text1"/>
          <w:szCs w:val="24"/>
        </w:rPr>
        <w:t>、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教學觀察與討論、專家專題講座、課程發展、教學方法創新、教學媒材研發、同儕省思對話、案例分析、協同備課等。</w:t>
      </w:r>
    </w:p>
    <w:p w:rsidR="00D261BA" w:rsidRPr="00FC025C" w:rsidRDefault="0098508D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/>
          <w:color w:val="000000" w:themeColor="text1"/>
          <w:szCs w:val="24"/>
        </w:rPr>
        <w:t>經費額度：通過本計畫遴選之跨校社群，每社群計畫書為期一學年，社群業務費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lastRenderedPageBreak/>
        <w:t>用以執行課程共備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、共學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增能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工作坊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>及觀課、交流推廣等活動</w:t>
      </w:r>
      <w:r w:rsidR="00E370E6" w:rsidRPr="00FC025C">
        <w:rPr>
          <w:rFonts w:ascii="標楷體" w:eastAsia="標楷體" w:hAnsi="標楷體" w:cs="Arial" w:hint="eastAsia"/>
          <w:color w:val="000000" w:themeColor="text1"/>
          <w:szCs w:val="24"/>
        </w:rPr>
        <w:t>等，3場以上補助５萬元</w:t>
      </w:r>
      <w:r w:rsidR="0085748A" w:rsidRPr="00FC025C">
        <w:rPr>
          <w:rFonts w:ascii="標楷體" w:eastAsia="標楷體" w:hAnsi="標楷體" w:cs="Arial" w:hint="eastAsia"/>
          <w:color w:val="000000" w:themeColor="text1"/>
          <w:szCs w:val="24"/>
        </w:rPr>
        <w:t>，每增加１場以補助增加１萬元為上限</w:t>
      </w:r>
      <w:r w:rsidRPr="00FC025C">
        <w:rPr>
          <w:rFonts w:ascii="標楷體" w:eastAsia="標楷體" w:hAnsi="標楷體" w:cs="Arial"/>
          <w:color w:val="000000" w:themeColor="text1"/>
          <w:szCs w:val="24"/>
        </w:rPr>
        <w:t xml:space="preserve">。 </w:t>
      </w:r>
    </w:p>
    <w:p w:rsidR="007C033B" w:rsidRPr="00FC025C" w:rsidRDefault="004B4101" w:rsidP="0051607D">
      <w:pPr>
        <w:pStyle w:val="a3"/>
        <w:numPr>
          <w:ilvl w:val="0"/>
          <w:numId w:val="24"/>
        </w:numPr>
        <w:spacing w:line="5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cs="Arial" w:hint="eastAsia"/>
          <w:color w:val="000000" w:themeColor="text1"/>
          <w:szCs w:val="24"/>
        </w:rPr>
        <w:t>課程教學實踐家</w:t>
      </w:r>
      <w:r w:rsidRPr="00FC025C">
        <w:rPr>
          <w:rFonts w:ascii="標楷體" w:eastAsia="標楷體" w:hAnsi="標楷體" w:cs="Arial" w:hint="eastAsia"/>
          <w:b/>
          <w:color w:val="000000" w:themeColor="text1"/>
          <w:szCs w:val="24"/>
        </w:rPr>
        <w:t>：</w:t>
      </w:r>
      <w:r w:rsidR="00773556" w:rsidRPr="00FC025C">
        <w:rPr>
          <w:rFonts w:ascii="標楷體" w:eastAsia="標楷體" w:hAnsi="標楷體" w:cs="Arial" w:hint="eastAsia"/>
          <w:color w:val="000000" w:themeColor="text1"/>
          <w:szCs w:val="24"/>
        </w:rPr>
        <w:t>以申請學校教師為主，落實科技美學課程實踐，補助項目以教材教具費</w:t>
      </w:r>
      <w:r w:rsidR="00A81933" w:rsidRPr="00FC025C">
        <w:rPr>
          <w:rFonts w:ascii="標楷體" w:eastAsia="標楷體" w:hAnsi="標楷體" w:cs="Arial" w:hint="eastAsia"/>
          <w:color w:val="000000" w:themeColor="text1"/>
          <w:szCs w:val="24"/>
        </w:rPr>
        <w:t>、物品費、印刷費</w:t>
      </w:r>
      <w:r w:rsidR="00773556" w:rsidRPr="00FC025C">
        <w:rPr>
          <w:rFonts w:ascii="標楷體" w:eastAsia="標楷體" w:hAnsi="標楷體" w:cs="Arial" w:hint="eastAsia"/>
          <w:color w:val="000000" w:themeColor="text1"/>
          <w:szCs w:val="24"/>
        </w:rPr>
        <w:t>為主，每校以不超過２案為原則，每案最高補助１萬元。實踐成果需繳交教案及學生作品。</w:t>
      </w:r>
    </w:p>
    <w:p w:rsidR="00F753C1" w:rsidRPr="00FC025C" w:rsidRDefault="00F753C1" w:rsidP="00F753C1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經</w:t>
      </w:r>
      <w:r w:rsidR="0051607D"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費請撥與核銷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本計畫所需經費由教育部專案補助應專款專用，不得挪用至其他用途。</w:t>
      </w:r>
    </w:p>
    <w:p w:rsidR="00D111CB" w:rsidRPr="00FC025C" w:rsidRDefault="00D111CB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本</w:t>
      </w:r>
      <w:r w:rsidR="005C4E0C"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案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執行期程</w:t>
      </w:r>
      <w:r w:rsidR="005C4E0C"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為核定後至111年5月31日止。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  <w:u w:color="FFFFFF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受補助之學校應依計畫內容確實執行，因故延期或變更計畫及經費時，應將延期或變更之計畫及經費函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color="FFFFFF"/>
        </w:rPr>
        <w:t>報承辦學校備查;因故取消需函報教育局並敘明理由。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受補助學校應於該計畫結束後提報成果報告至中心學校審核，經審核未依計畫辦理者，不予補助次年度經費；未依計畫期限辦理、擅自更改計畫內容、期末未提成果報告表、經費收支結算表或成果績效不彰者，列為次年度不予補助對象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本案期中考核訂於第一學期末(111年1月20日)，請各申辦學校應上網填寫現況進度，本局得邀請學者、專家，依現況進度召開期中考核會議，針對需協助或輔導學校進行實際協助建議。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補助款如有結餘或辦理計畫未達預期，應繳回結餘款。</w:t>
      </w:r>
    </w:p>
    <w:p w:rsidR="00F753C1" w:rsidRPr="00FC025C" w:rsidRDefault="00F753C1" w:rsidP="00F753C1">
      <w:pPr>
        <w:numPr>
          <w:ilvl w:val="2"/>
          <w:numId w:val="20"/>
        </w:numPr>
        <w:suppressAutoHyphens w:val="0"/>
        <w:autoSpaceDN/>
        <w:adjustRightInd w:val="0"/>
        <w:snapToGrid w:val="0"/>
        <w:spacing w:line="400" w:lineRule="exact"/>
        <w:ind w:leftChars="237" w:left="1133" w:hangingChars="235" w:hanging="564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辦理請款時一併核結，應繳交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統一收據、原始憑證、收支結算表，及</w:t>
      </w:r>
      <w:r w:rsidR="003A7F72" w:rsidRPr="00FC025C">
        <w:rPr>
          <w:rFonts w:ascii="標楷體" w:eastAsia="標楷體" w:hAnsi="標楷體" w:hint="eastAsia"/>
          <w:color w:val="000000" w:themeColor="text1"/>
          <w:szCs w:val="24"/>
          <w:u w:val="single"/>
        </w:rPr>
        <w:t>核章之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書面成果報告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（</w:t>
      </w:r>
      <w:r w:rsidR="00A06C08"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如附件3，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請</w:t>
      </w:r>
      <w:r w:rsidR="00A06C08"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將核章後成果報告電子檔一併上傳至網站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  <w:u w:val="single"/>
        </w:rPr>
        <w:t>）</w:t>
      </w: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，其內容包括量之分析（如活動場次、數量、參加人數及教材研發之件數等）、質之分析（如活動辦理之課程內涵與成效、過程檢討、問題解決策略及活動相關照片等）等；未檢附書面報告及電子檔者，不予結案。</w:t>
      </w:r>
    </w:p>
    <w:p w:rsidR="0051607D" w:rsidRPr="00FC025C" w:rsidRDefault="0051607D" w:rsidP="00654B6A">
      <w:pPr>
        <w:pStyle w:val="a3"/>
        <w:numPr>
          <w:ilvl w:val="0"/>
          <w:numId w:val="1"/>
        </w:numPr>
        <w:spacing w:line="460" w:lineRule="exact"/>
        <w:ind w:left="567" w:hanging="567"/>
        <w:jc w:val="both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預期效益</w:t>
      </w:r>
    </w:p>
    <w:p w:rsidR="00654B6A" w:rsidRPr="00FC025C" w:rsidRDefault="00654B6A" w:rsidP="0051607D">
      <w:pPr>
        <w:pStyle w:val="a3"/>
        <w:spacing w:line="460" w:lineRule="exact"/>
        <w:ind w:left="567"/>
        <w:jc w:val="both"/>
        <w:rPr>
          <w:rFonts w:ascii="標楷體" w:eastAsia="標楷體" w:hAnsi="標楷體"/>
          <w:b/>
          <w:color w:val="000000" w:themeColor="text1"/>
          <w:kern w:val="2"/>
          <w:szCs w:val="24"/>
        </w:rPr>
      </w:pPr>
      <w:r w:rsidRPr="00FC025C">
        <w:rPr>
          <w:rFonts w:ascii="標楷體" w:eastAsia="標楷體" w:hAnsi="標楷體" w:hint="eastAsia"/>
          <w:color w:val="000000" w:themeColor="text1"/>
          <w:kern w:val="2"/>
          <w:szCs w:val="24"/>
        </w:rPr>
        <w:t>結合桃園地方發展特色與新興跨域議題-科技&amp;藝術整合教育，發展科技美學教育工作者美感體驗、知能精進與教學實踐方案，並鼓勵教師精進自我並實踐應用，培養教師科技跨域美感教學實踐之可能。</w:t>
      </w:r>
    </w:p>
    <w:p w:rsidR="00654B6A" w:rsidRPr="00FC025C" w:rsidRDefault="00654B6A" w:rsidP="00654B6A">
      <w:pPr>
        <w:pStyle w:val="a3"/>
        <w:numPr>
          <w:ilvl w:val="0"/>
          <w:numId w:val="1"/>
        </w:numPr>
        <w:spacing w:line="460" w:lineRule="exact"/>
        <w:ind w:left="567" w:hanging="567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cs="標楷體" w:hint="eastAsia"/>
          <w:color w:val="000000" w:themeColor="text1"/>
          <w:szCs w:val="24"/>
        </w:rPr>
        <w:t>本計畫奉桃園市政府教育局核定後實施，如有未盡事宜，得另行補充修訂。</w:t>
      </w:r>
    </w:p>
    <w:p w:rsidR="00654B6A" w:rsidRPr="00FC025C" w:rsidRDefault="00654B6A">
      <w:pPr>
        <w:widowControl/>
        <w:suppressAutoHyphens w:val="0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FC025C">
        <w:rPr>
          <w:rFonts w:ascii="標楷體" w:eastAsia="標楷體" w:hAnsi="標楷體"/>
          <w:b/>
          <w:color w:val="000000" w:themeColor="text1"/>
          <w:kern w:val="0"/>
          <w:szCs w:val="24"/>
        </w:rPr>
        <w:br w:type="page"/>
      </w:r>
    </w:p>
    <w:p w:rsidR="00015B3E" w:rsidRPr="00FC025C" w:rsidRDefault="00015B3E" w:rsidP="00015B3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附件1</w:t>
      </w:r>
      <w:r w:rsidR="005C4E0C" w:rsidRPr="00FC025C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</w:t>
      </w:r>
      <w:r w:rsidR="005C4E0C" w:rsidRPr="00FC025C">
        <w:rPr>
          <w:rFonts w:ascii="標楷體" w:eastAsia="標楷體" w:hAnsi="標楷體" w:hint="eastAsia"/>
          <w:color w:val="000000" w:themeColor="text1"/>
          <w:szCs w:val="24"/>
        </w:rPr>
        <w:t>科技美學教師精進與實踐計畫</w:t>
      </w:r>
      <w:r w:rsidR="005C4E0C" w:rsidRPr="00FC025C">
        <w:rPr>
          <w:rFonts w:ascii="標楷體" w:eastAsia="標楷體" w:hAnsi="標楷體" w:hint="eastAsia"/>
          <w:bCs/>
          <w:color w:val="000000" w:themeColor="text1"/>
          <w:szCs w:val="24"/>
        </w:rPr>
        <w:t>申請書</w:t>
      </w:r>
    </w:p>
    <w:tbl>
      <w:tblPr>
        <w:tblpPr w:leftFromText="180" w:rightFromText="180" w:vertAnchor="page" w:horzAnchor="margin" w:tblpXSpec="center" w:tblpY="1752"/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8"/>
      </w:tblGrid>
      <w:tr w:rsidR="00FC025C" w:rsidRPr="00FC025C" w:rsidTr="00015B3E">
        <w:trPr>
          <w:cantSplit/>
          <w:trHeight w:val="1220"/>
        </w:trPr>
        <w:tc>
          <w:tcPr>
            <w:tcW w:w="890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015B3E" w:rsidRPr="00FC025C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封面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)</w:t>
            </w: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110學年度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○○學校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辦理藝術與美感深耕計畫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申請書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【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科技美學教師精進與實踐計畫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】</w:t>
            </w: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申請單位：○○○○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32"/>
              </w:rPr>
              <w:t>聯絡人：○○○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32"/>
              </w:rPr>
              <w:t>電話：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  <w:t>0000000000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  <w:t>E-MAIL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32"/>
              </w:rPr>
              <w:t>：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32"/>
              </w:rPr>
              <w:t>0000000000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計畫執行期程</w:t>
            </w:r>
          </w:p>
          <w:p w:rsidR="00015B3E" w:rsidRPr="00FC025C" w:rsidRDefault="00015B3E" w:rsidP="00015B3E">
            <w:pPr>
              <w:spacing w:line="7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中華民國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110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年8月至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1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40"/>
                <w:szCs w:val="40"/>
              </w:rPr>
              <w:t>1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40"/>
                <w:szCs w:val="40"/>
              </w:rPr>
              <w:t>年6月</w:t>
            </w:r>
          </w:p>
          <w:p w:rsidR="00015B3E" w:rsidRPr="00FC025C" w:rsidRDefault="00015B3E" w:rsidP="00015B3E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0"/>
              </w:rPr>
            </w:pPr>
          </w:p>
        </w:tc>
      </w:tr>
    </w:tbl>
    <w:p w:rsidR="00015B3E" w:rsidRPr="00FC025C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計畫目標</w:t>
      </w:r>
    </w:p>
    <w:p w:rsidR="00015B3E" w:rsidRPr="00FC025C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15B3E" w:rsidRPr="00FC025C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執行團隊運作機制</w:t>
      </w:r>
      <w:r w:rsidRPr="00FC025C">
        <w:rPr>
          <w:rFonts w:ascii="標楷體" w:eastAsia="標楷體" w:hAnsi="標楷體"/>
          <w:color w:val="000000" w:themeColor="text1"/>
        </w:rPr>
        <w:t>(</w:t>
      </w:r>
      <w:r w:rsidRPr="00FC025C">
        <w:rPr>
          <w:rFonts w:ascii="標楷體" w:eastAsia="標楷體" w:hAnsi="標楷體" w:hint="eastAsia"/>
          <w:color w:val="000000" w:themeColor="text1"/>
        </w:rPr>
        <w:t>除包括執行團隊成員及運作機制，並須呈現參與計畫的學校、校長、教師等</w:t>
      </w:r>
      <w:r w:rsidRPr="00FC025C">
        <w:rPr>
          <w:rFonts w:ascii="標楷體" w:eastAsia="標楷體" w:hAnsi="標楷體"/>
          <w:color w:val="000000" w:themeColor="text1"/>
        </w:rPr>
        <w:t>)</w:t>
      </w:r>
    </w:p>
    <w:p w:rsidR="00015B3E" w:rsidRPr="00FC025C" w:rsidRDefault="00015B3E" w:rsidP="00015B3E">
      <w:pPr>
        <w:tabs>
          <w:tab w:val="left" w:pos="709"/>
        </w:tabs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F7EAB" w:rsidRPr="00FC025C" w:rsidRDefault="00BF7EAB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計畫總覽</w:t>
      </w:r>
    </w:p>
    <w:tbl>
      <w:tblPr>
        <w:tblW w:w="98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992"/>
        <w:gridCol w:w="4962"/>
        <w:gridCol w:w="1776"/>
        <w:gridCol w:w="868"/>
      </w:tblGrid>
      <w:tr w:rsidR="00FC025C" w:rsidRPr="00FC025C" w:rsidTr="004C75B0">
        <w:trPr>
          <w:trHeight w:val="302"/>
          <w:jc w:val="center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5"/>
                <w:szCs w:val="15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15"/>
              </w:rPr>
              <w:t>申請方案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勾選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ind w:firstLine="55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方案名稱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申請經費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/>
                <w:bCs/>
                <w:color w:val="000000" w:themeColor="text1"/>
              </w:rPr>
              <w:t>備註</w:t>
            </w:r>
          </w:p>
        </w:tc>
      </w:tr>
      <w:tr w:rsidR="00FC025C" w:rsidRPr="00FC025C" w:rsidTr="004C75B0">
        <w:trPr>
          <w:trHeight w:val="294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ind w:firstLine="55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(一)方案名稱：科技美學講座工作坊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FC025C" w:rsidRPr="00FC025C" w:rsidTr="004C75B0">
        <w:trPr>
          <w:trHeight w:val="402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(二) 方案名稱：科技美學參訪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FC025C" w:rsidRPr="00FC025C" w:rsidTr="004C75B0">
        <w:trPr>
          <w:trHeight w:val="465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(三) 方案名稱：科技美學跨校社群工作坊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FC025C" w:rsidRPr="00FC025C" w:rsidTr="004C75B0">
        <w:trPr>
          <w:trHeight w:val="113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(四) 方案名稱：科技美學教學實踐家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BF7EAB" w:rsidRPr="00FC025C" w:rsidTr="004C75B0">
        <w:trPr>
          <w:trHeight w:val="348"/>
          <w:jc w:val="center"/>
        </w:trPr>
        <w:tc>
          <w:tcPr>
            <w:tcW w:w="12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BF7EAB" w:rsidRPr="00FC025C" w:rsidRDefault="00BF7EAB" w:rsidP="005759FF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</w:rPr>
              <w:t>合計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EAB" w:rsidRPr="00FC025C" w:rsidRDefault="00BF7EAB" w:rsidP="005759FF">
            <w:pPr>
              <w:snapToGrid w:val="0"/>
              <w:ind w:firstLine="72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</w:tbl>
    <w:p w:rsidR="00BF7EAB" w:rsidRPr="00FC025C" w:rsidRDefault="00BF7EAB" w:rsidP="00BF7EAB">
      <w:pPr>
        <w:pStyle w:val="a3"/>
        <w:tabs>
          <w:tab w:val="left" w:pos="709"/>
        </w:tabs>
        <w:suppressAutoHyphens w:val="0"/>
        <w:autoSpaceDN/>
        <w:spacing w:line="600" w:lineRule="exact"/>
        <w:ind w:left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15B3E" w:rsidRPr="00FC025C" w:rsidRDefault="00015B3E" w:rsidP="00015B3E">
      <w:pPr>
        <w:pStyle w:val="a3"/>
        <w:numPr>
          <w:ilvl w:val="0"/>
          <w:numId w:val="23"/>
        </w:numPr>
        <w:tabs>
          <w:tab w:val="left" w:pos="709"/>
        </w:tabs>
        <w:suppressAutoHyphens w:val="0"/>
        <w:autoSpaceDN/>
        <w:spacing w:line="600" w:lineRule="exact"/>
        <w:ind w:left="709" w:hanging="709"/>
        <w:textAlignment w:val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計畫執行內容</w:t>
      </w: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選擇辦理項目填寫，其餘自行刪除</w:t>
      </w: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BF7EAB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(一)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科技美學講座工作坊</w:t>
            </w: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4C75B0">
        <w:trPr>
          <w:trHeight w:val="1552"/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計畫應包含參加人數、活動性質、活動流程、時間及地點等相關資料</w:t>
            </w:r>
          </w:p>
          <w:p w:rsidR="00050334" w:rsidRPr="00FC025C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FC025C" w:rsidRPr="00FC025C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講師</w:t>
                  </w:r>
                  <w:r w:rsidRPr="00FC025C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  <w:sz w:val="22"/>
                    </w:rPr>
                    <w:t>/</w:t>
                  </w: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負責人員</w:t>
                  </w:r>
                </w:p>
              </w:tc>
            </w:tr>
            <w:tr w:rsidR="00FC025C" w:rsidRPr="00FC025C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11：00～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12：00～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:rsidR="00050334" w:rsidRPr="00FC025C" w:rsidRDefault="00050334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015B3E" w:rsidRPr="00FC025C" w:rsidRDefault="00015B3E" w:rsidP="00015B3E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執行前預期成果</w:t>
            </w:r>
          </w:p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jc w:val="center"/>
        </w:trPr>
        <w:tc>
          <w:tcPr>
            <w:tcW w:w="2551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015B3E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015B3E" w:rsidRPr="00FC025C" w:rsidRDefault="00015B3E" w:rsidP="00015B3E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015B3E" w:rsidRPr="00FC025C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(二)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科技美學參訪</w:t>
            </w: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參訪目標</w:t>
            </w:r>
          </w:p>
        </w:tc>
      </w:tr>
      <w:tr w:rsidR="00FC025C" w:rsidRPr="00FC025C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計畫應包含參加人數、活動性質、活動流程、時間及地點等相關資料</w:t>
            </w:r>
          </w:p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執行前預期成果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015B3E" w:rsidRPr="00FC025C" w:rsidRDefault="00015B3E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847"/>
      </w:tblGrid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(三)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科技美學跨校社群工作坊</w:t>
            </w: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2891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計畫應包含參加人數、活動性質、活動流程、時間及地點等相關資料</w:t>
            </w:r>
          </w:p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050334" w:rsidRPr="00FC025C" w:rsidRDefault="00050334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--------------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虛線以下為參考敘寫方式-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-----------------</w:t>
            </w:r>
          </w:p>
          <w:p w:rsidR="00050334" w:rsidRPr="00FC025C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ㄧ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)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教學方法創新- [O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OOOO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研習工作坊]</w:t>
            </w:r>
          </w:p>
          <w:p w:rsidR="00050334" w:rsidRPr="00FC025C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</w:p>
          <w:p w:rsidR="00050334" w:rsidRPr="00FC025C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研習地點：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050334" w:rsidRPr="00FC025C" w:rsidRDefault="00050334" w:rsidP="00050334">
            <w:pPr>
              <w:numPr>
                <w:ilvl w:val="0"/>
                <w:numId w:val="14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FC025C" w:rsidRPr="00FC025C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講師</w:t>
                  </w:r>
                  <w:r w:rsidRPr="00FC025C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  <w:sz w:val="22"/>
                    </w:rPr>
                    <w:t>/</w:t>
                  </w: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負責人員</w:t>
                  </w:r>
                </w:p>
              </w:tc>
            </w:tr>
            <w:tr w:rsidR="00FC025C" w:rsidRPr="00FC025C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  <w:t>08/22</w:t>
                  </w: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11：00～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12：00～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14：00～15：00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5：00～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:rsidR="00050334" w:rsidRPr="00FC025C" w:rsidRDefault="00050334" w:rsidP="00050334">
            <w:pPr>
              <w:spacing w:beforeLines="50" w:before="180"/>
              <w:ind w:left="9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※ 實際授課內容視情況調整，依講師規劃內容為準。</w:t>
            </w:r>
          </w:p>
          <w:p w:rsidR="00050334" w:rsidRPr="00FC025C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101116"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主題經驗分享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暨專題講座 [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O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OO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研習工作坊]</w:t>
            </w:r>
          </w:p>
          <w:p w:rsidR="00050334" w:rsidRPr="00FC025C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</w:p>
          <w:p w:rsidR="00050334" w:rsidRPr="00FC025C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研習地點：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050334" w:rsidRPr="00FC025C" w:rsidRDefault="00050334" w:rsidP="00050334">
            <w:pPr>
              <w:numPr>
                <w:ilvl w:val="0"/>
                <w:numId w:val="17"/>
              </w:numPr>
              <w:suppressAutoHyphens w:val="0"/>
              <w:autoSpaceDN/>
              <w:spacing w:afterLines="50" w:after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研習課程表</w:t>
            </w:r>
          </w:p>
          <w:tbl>
            <w:tblPr>
              <w:tblW w:w="758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717"/>
              <w:gridCol w:w="3321"/>
              <w:gridCol w:w="1791"/>
            </w:tblGrid>
            <w:tr w:rsidR="00FC025C" w:rsidRPr="00FC025C" w:rsidTr="005759FF">
              <w:trPr>
                <w:trHeight w:val="495"/>
                <w:jc w:val="center"/>
              </w:trPr>
              <w:tc>
                <w:tcPr>
                  <w:tcW w:w="75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日期</w:t>
                  </w:r>
                </w:p>
              </w:tc>
              <w:tc>
                <w:tcPr>
                  <w:tcW w:w="171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課程時間</w:t>
                  </w:r>
                </w:p>
              </w:tc>
              <w:tc>
                <w:tcPr>
                  <w:tcW w:w="3321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課程名稱</w:t>
                  </w:r>
                </w:p>
              </w:tc>
              <w:tc>
                <w:tcPr>
                  <w:tcW w:w="17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spacing w:line="276" w:lineRule="auto"/>
                    <w:jc w:val="center"/>
                    <w:rPr>
                      <w:rFonts w:ascii="標楷體" w:eastAsia="標楷體" w:hAnsi="標楷體" w:cs="Arial"/>
                      <w:b/>
                      <w:color w:val="000000" w:themeColor="text1"/>
                      <w:kern w:val="0"/>
                      <w:sz w:val="22"/>
                    </w:rPr>
                  </w:pP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講師</w:t>
                  </w:r>
                  <w:r w:rsidRPr="00FC025C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kern w:val="0"/>
                      <w:sz w:val="22"/>
                    </w:rPr>
                    <w:t>/</w:t>
                  </w:r>
                  <w:r w:rsidRPr="00FC025C">
                    <w:rPr>
                      <w:rFonts w:ascii="標楷體" w:eastAsia="標楷體" w:hAnsi="標楷體" w:cs="Arial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負責人員</w:t>
                  </w:r>
                </w:p>
              </w:tc>
            </w:tr>
            <w:tr w:rsidR="00FC025C" w:rsidRPr="00FC025C" w:rsidTr="005759FF">
              <w:trPr>
                <w:trHeight w:val="212"/>
                <w:jc w:val="center"/>
              </w:trPr>
              <w:tc>
                <w:tcPr>
                  <w:tcW w:w="756" w:type="dxa"/>
                  <w:vMerge w:val="restart"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10：00～11：00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61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11：00～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2：00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80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12：00～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42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3：00～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4：00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163"/>
                <w:jc w:val="center"/>
              </w:trPr>
              <w:tc>
                <w:tcPr>
                  <w:tcW w:w="756" w:type="dxa"/>
                  <w:vMerge/>
                  <w:tcBorders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14：00～1</w:t>
                  </w: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6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：00</w:t>
                  </w:r>
                </w:p>
              </w:tc>
              <w:tc>
                <w:tcPr>
                  <w:tcW w:w="3321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91" w:type="dxa"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  <w:tr w:rsidR="00FC025C" w:rsidRPr="00FC025C" w:rsidTr="005759FF">
              <w:trPr>
                <w:trHeight w:val="224"/>
                <w:jc w:val="center"/>
              </w:trPr>
              <w:tc>
                <w:tcPr>
                  <w:tcW w:w="756" w:type="dxa"/>
                  <w:vMerge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vAlign w:val="center"/>
                </w:tcPr>
                <w:p w:rsidR="00050334" w:rsidRPr="00FC025C" w:rsidRDefault="00050334" w:rsidP="00050334">
                  <w:pPr>
                    <w:widowControl/>
                    <w:snapToGrid w:val="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</w:rPr>
                  </w:pPr>
                </w:p>
              </w:tc>
              <w:tc>
                <w:tcPr>
                  <w:tcW w:w="1717" w:type="dxa"/>
                  <w:tcBorders>
                    <w:lef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FC025C"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18"/>
                      <w:szCs w:val="18"/>
                    </w:rPr>
                    <w:t>16</w:t>
                  </w:r>
                  <w:r w:rsidRPr="00FC025C">
                    <w:rPr>
                      <w:rFonts w:ascii="標楷體" w:eastAsia="標楷體" w:hAnsi="標楷體" w:cs="標楷體" w:hint="eastAsia"/>
                      <w:color w:val="000000" w:themeColor="text1"/>
                      <w:kern w:val="0"/>
                      <w:sz w:val="18"/>
                      <w:szCs w:val="18"/>
                    </w:rPr>
                    <w:t>：00～</w:t>
                  </w:r>
                </w:p>
              </w:tc>
              <w:tc>
                <w:tcPr>
                  <w:tcW w:w="5112" w:type="dxa"/>
                  <w:gridSpan w:val="2"/>
                  <w:tcBorders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50334" w:rsidRPr="00FC025C" w:rsidRDefault="00050334" w:rsidP="00050334">
                  <w:pPr>
                    <w:autoSpaceDE w:val="0"/>
                    <w:adjustRightInd w:val="0"/>
                    <w:jc w:val="center"/>
                    <w:rPr>
                      <w:rFonts w:ascii="標楷體" w:eastAsia="標楷體" w:hAnsi="標楷體" w:cs="標楷體"/>
                      <w:color w:val="000000" w:themeColor="text1"/>
                      <w:kern w:val="0"/>
                      <w:sz w:val="22"/>
                    </w:rPr>
                  </w:pPr>
                </w:p>
              </w:tc>
            </w:tr>
          </w:tbl>
          <w:p w:rsidR="005035B7" w:rsidRPr="00FC025C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※ 實際授課內容視情況調整，依講師規劃內容為準</w:t>
            </w:r>
          </w:p>
          <w:p w:rsidR="00050334" w:rsidRPr="00FC025C" w:rsidRDefault="00050334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  <w:p w:rsidR="00050334" w:rsidRPr="00FC025C" w:rsidRDefault="00050334" w:rsidP="00050334">
            <w:p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101116"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）展覽 [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O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OO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成果展]</w:t>
            </w:r>
          </w:p>
          <w:p w:rsidR="00050334" w:rsidRPr="00FC025C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spacing w:beforeLines="50" w:before="180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展覽時間：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111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(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暫定)</w:t>
            </w:r>
          </w:p>
          <w:p w:rsidR="00050334" w:rsidRPr="00FC025C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展覽地點：藝文展館</w:t>
            </w:r>
          </w:p>
          <w:p w:rsidR="00050334" w:rsidRPr="00FC025C" w:rsidRDefault="00050334" w:rsidP="00050334">
            <w:pPr>
              <w:numPr>
                <w:ilvl w:val="0"/>
                <w:numId w:val="18"/>
              </w:numPr>
              <w:suppressAutoHyphens w:val="0"/>
              <w:autoSpaceDN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展覽內容：</w:t>
            </w:r>
          </w:p>
        </w:tc>
      </w:tr>
      <w:tr w:rsidR="00FC025C" w:rsidRPr="00FC025C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執行前預期成果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5035B7" w:rsidRPr="00FC025C" w:rsidRDefault="005035B7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7230"/>
      </w:tblGrid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BF7EAB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(四)</w:t>
            </w:r>
            <w:r w:rsidR="005035B7"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科技美學教學實踐家</w:t>
            </w: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4C75B0">
        <w:trPr>
          <w:trHeight w:val="2119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計畫應包含參加</w:t>
            </w:r>
            <w:r w:rsidR="00132FC6" w:rsidRPr="00FC025C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人數、</w:t>
            </w:r>
            <w:r w:rsidR="00956FC4" w:rsidRPr="00FC025C">
              <w:rPr>
                <w:rFonts w:ascii="標楷體" w:eastAsia="標楷體" w:hAnsi="標楷體" w:hint="eastAsia"/>
                <w:color w:val="000000" w:themeColor="text1"/>
              </w:rPr>
              <w:t>課程內容、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活動性質、活動流程、時間及地點等相關資料</w:t>
            </w:r>
          </w:p>
          <w:p w:rsidR="005035B7" w:rsidRPr="00FC025C" w:rsidRDefault="005035B7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預定執行期程及進度。</w:t>
            </w:r>
          </w:p>
          <w:p w:rsidR="00956FC4" w:rsidRPr="00FC025C" w:rsidRDefault="00956FC4" w:rsidP="00956FC4">
            <w:pPr>
              <w:tabs>
                <w:tab w:val="left" w:pos="709"/>
                <w:tab w:val="left" w:pos="851"/>
                <w:tab w:val="left" w:pos="993"/>
                <w:tab w:val="left" w:pos="1134"/>
                <w:tab w:val="left" w:pos="156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C025C">
              <w:rPr>
                <w:rFonts w:ascii="標楷體" w:eastAsia="標楷體" w:hAnsi="標楷體"/>
                <w:color w:val="000000" w:themeColor="text1"/>
              </w:rPr>
              <w:t>.</w:t>
            </w:r>
            <w:r w:rsidRPr="00FC025C">
              <w:rPr>
                <w:rFonts w:ascii="標楷體" w:eastAsia="標楷體" w:hAnsi="標楷體" w:hint="eastAsia"/>
                <w:color w:val="000000" w:themeColor="text1"/>
              </w:rPr>
              <w:t>本案需上傳簡易教案分享。</w:t>
            </w:r>
          </w:p>
        </w:tc>
      </w:tr>
      <w:tr w:rsidR="00FC025C" w:rsidRPr="00FC025C" w:rsidTr="005759FF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執行前預期成果</w:t>
            </w:r>
          </w:p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活動名稱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jc w:val="center"/>
        </w:trPr>
        <w:tc>
          <w:tcPr>
            <w:tcW w:w="2551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5759FF">
        <w:trPr>
          <w:trHeight w:val="550"/>
          <w:jc w:val="center"/>
        </w:trPr>
        <w:tc>
          <w:tcPr>
            <w:tcW w:w="2551" w:type="dxa"/>
            <w:tcBorders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2EFD9"/>
          </w:tcPr>
          <w:p w:rsidR="005035B7" w:rsidRPr="00FC025C" w:rsidRDefault="005035B7" w:rsidP="005759FF">
            <w:pPr>
              <w:spacing w:beforeLines="50" w:before="180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</w:tbl>
    <w:p w:rsidR="00BF7EAB" w:rsidRPr="00FC025C" w:rsidRDefault="00BF7EAB" w:rsidP="00015B3E">
      <w:pPr>
        <w:pStyle w:val="a3"/>
        <w:tabs>
          <w:tab w:val="left" w:pos="709"/>
        </w:tabs>
        <w:spacing w:line="600" w:lineRule="exact"/>
        <w:ind w:left="709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F7EAB" w:rsidRPr="00FC025C" w:rsidRDefault="00BF7EAB">
      <w:pPr>
        <w:widowControl/>
        <w:suppressAutoHyphens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5C4E0C" w:rsidRPr="00FC025C" w:rsidRDefault="005C4E0C" w:rsidP="005C4E0C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 xml:space="preserve">附件2 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科技美學教師精進與實踐計畫</w:t>
      </w: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p w:rsidR="00015B3E" w:rsidRPr="00FC025C" w:rsidRDefault="00015B3E" w:rsidP="00015B3E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025C">
        <w:rPr>
          <w:rFonts w:ascii="標楷體" w:eastAsia="標楷體" w:hAnsi="標楷體"/>
          <w:b/>
          <w:color w:val="000000" w:themeColor="text1"/>
          <w:sz w:val="36"/>
          <w:szCs w:val="36"/>
        </w:rPr>
        <w:t>110學年度</w:t>
      </w:r>
      <w:r w:rsidRPr="00FC025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桃園市政府教育局辦理藝術與美感深耕計畫</w:t>
      </w:r>
    </w:p>
    <w:p w:rsidR="00015B3E" w:rsidRPr="00FC025C" w:rsidRDefault="00015B3E" w:rsidP="00015B3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b/>
          <w:bCs/>
          <w:color w:val="000000" w:themeColor="text1"/>
          <w:sz w:val="28"/>
        </w:rPr>
        <w:t>活動項目：</w:t>
      </w:r>
      <w:r w:rsidR="005035B7" w:rsidRPr="00FC025C">
        <w:rPr>
          <w:rFonts w:ascii="標楷體" w:eastAsia="標楷體" w:hAnsi="標楷體" w:hint="eastAsia"/>
          <w:b/>
          <w:bCs/>
          <w:color w:val="000000" w:themeColor="text1"/>
          <w:sz w:val="28"/>
        </w:rPr>
        <w:t>科技美學教師精進與實踐計畫</w:t>
      </w:r>
    </w:p>
    <w:p w:rsidR="00015B3E" w:rsidRPr="00FC025C" w:rsidRDefault="00015B3E" w:rsidP="00015B3E">
      <w:pPr>
        <w:spacing w:line="420" w:lineRule="exact"/>
        <w:jc w:val="center"/>
        <w:rPr>
          <w:rFonts w:ascii="標楷體" w:eastAsia="標楷體"/>
          <w:b/>
          <w:color w:val="000000" w:themeColor="text1"/>
          <w:sz w:val="28"/>
          <w:szCs w:val="28"/>
          <w:shd w:val="pct15" w:color="auto" w:fill="FFFFFF"/>
        </w:rPr>
      </w:pPr>
      <w:r w:rsidRPr="00FC025C">
        <w:rPr>
          <w:rFonts w:ascii="標楷體" w:eastAsia="標楷體" w:hint="eastAsia"/>
          <w:b/>
          <w:color w:val="000000" w:themeColor="text1"/>
          <w:sz w:val="28"/>
          <w:szCs w:val="28"/>
          <w:shd w:val="pct15" w:color="auto" w:fill="FFFFFF"/>
        </w:rPr>
        <w:t>經費概算表</w:t>
      </w:r>
    </w:p>
    <w:p w:rsidR="00015B3E" w:rsidRPr="00FC025C" w:rsidRDefault="00015B3E" w:rsidP="00015B3E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FC025C" w:rsidRPr="00FC025C" w:rsidTr="00015B3E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:rsidR="00015B3E" w:rsidRPr="00FC025C" w:rsidRDefault="00015B3E" w:rsidP="00015B3E">
            <w:pPr>
              <w:spacing w:line="400" w:lineRule="exact"/>
              <w:ind w:left="558" w:hanging="558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注意：</w:t>
            </w:r>
          </w:p>
          <w:p w:rsidR="00015B3E" w:rsidRPr="00FC025C" w:rsidRDefault="00015B3E" w:rsidP="00015B3E">
            <w:pPr>
              <w:spacing w:line="400" w:lineRule="exact"/>
              <w:ind w:left="701" w:hangingChars="250" w:hanging="70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 1. 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以下經費概算表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已填單價、單位、數量之欄位請勿更改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項目名稱不得更改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項目可減少不得增加，請完成本表後刪除本框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E172BB" w:rsidRPr="00FC025C" w:rsidRDefault="00E172BB">
      <w:pPr>
        <w:widowControl/>
        <w:snapToGrid w:val="0"/>
        <w:spacing w:line="280" w:lineRule="exact"/>
        <w:ind w:left="1" w:hanging="992"/>
        <w:rPr>
          <w:rFonts w:ascii="標楷體" w:eastAsia="標楷體" w:hAnsi="標楷體"/>
          <w:color w:val="000000" w:themeColor="text1"/>
        </w:rPr>
      </w:pPr>
    </w:p>
    <w:tbl>
      <w:tblPr>
        <w:tblW w:w="5225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16"/>
        <w:gridCol w:w="1417"/>
        <w:gridCol w:w="1134"/>
        <w:gridCol w:w="851"/>
        <w:gridCol w:w="850"/>
        <w:gridCol w:w="1276"/>
        <w:gridCol w:w="2834"/>
        <w:gridCol w:w="992"/>
        <w:gridCol w:w="11"/>
      </w:tblGrid>
      <w:tr w:rsidR="00FC025C" w:rsidRPr="00FC025C" w:rsidTr="0071195E">
        <w:trPr>
          <w:trHeight w:val="435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2BB" w:rsidRPr="00FC025C" w:rsidRDefault="00E172BB" w:rsidP="00C82A58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(一)</w:t>
            </w:r>
            <w:r w:rsidR="005C5DD4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科技美學講座工作坊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</w:p>
        </w:tc>
      </w:tr>
      <w:tr w:rsidR="00FC025C" w:rsidRPr="00FC025C" w:rsidTr="00EF5DA2">
        <w:trPr>
          <w:gridAfter w:val="1"/>
          <w:wAfter w:w="11" w:type="dxa"/>
          <w:trHeight w:val="43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工作</w:t>
            </w:r>
          </w:p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FC025C" w:rsidRPr="00FC025C" w:rsidTr="00EF5DA2">
        <w:trPr>
          <w:gridAfter w:val="1"/>
          <w:wAfter w:w="11" w:type="dxa"/>
          <w:trHeight w:val="794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3C1" w:rsidRPr="00FC025C" w:rsidRDefault="0071195E" w:rsidP="00FA057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科技美學講座工作坊</w:t>
            </w:r>
          </w:p>
          <w:p w:rsidR="00FA057A" w:rsidRPr="00FC025C" w:rsidRDefault="00FA057A" w:rsidP="00FA057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1195E" w:rsidRPr="00FC025C" w:rsidRDefault="0071195E">
            <w:pPr>
              <w:spacing w:line="2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業務費</w:t>
            </w:r>
          </w:p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鐘點費（外聘）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266C7E" w:rsidP="005E3A8C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依「講座鐘點費支給表」辦理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pStyle w:val="a3"/>
              <w:spacing w:line="260" w:lineRule="exact"/>
              <w:ind w:left="176" w:hanging="176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56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鐘點費（內聘）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56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機關補充二代健保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F753C1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核實編列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兼職薪資所得×費率2.11%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307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266C7E" w:rsidP="00266C7E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提供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外聘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講師之交通費用。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參照桃園市政府各機關學校國內出差旅費報支要點規定核實支應，請加註往返地點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307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655672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材料費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655672" w:rsidP="0054408F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辦理研習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工作坊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所需之材料費用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物品費請逐項編列，單價不能超過 1 萬元，並簡要說明於課程執行執行相關性。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(需列購買項目)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F79" w:rsidRPr="00FC025C" w:rsidRDefault="00841F79" w:rsidP="005440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EF5DA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其他辦公事務費，購買如文具用品、紙張、光碟片、資訊耗材、資料夾、郵資等。 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凡前項費用未之辦公事務費用。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(整體經費5%為限)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371291">
        <w:trPr>
          <w:gridAfter w:val="1"/>
          <w:wAfter w:w="11" w:type="dxa"/>
          <w:trHeight w:val="395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95E" w:rsidRPr="00FC025C" w:rsidRDefault="0071195E" w:rsidP="001A09F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</w:tr>
      <w:tr w:rsidR="00FC025C" w:rsidRPr="00FC025C" w:rsidTr="0071195E">
        <w:trPr>
          <w:trHeight w:val="520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41F" w:rsidRPr="00FC025C" w:rsidRDefault="001C3D2A" w:rsidP="00D376EC">
            <w:pPr>
              <w:widowControl/>
              <w:snapToGrid w:val="0"/>
              <w:spacing w:line="280" w:lineRule="exact"/>
              <w:ind w:left="39" w:hanging="39"/>
              <w:rPr>
                <w:rFonts w:ascii="標楷體" w:eastAsia="標楷體" w:hAnsi="標楷體" w:cs="Arial"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(二)</w:t>
            </w:r>
            <w:r w:rsidR="005C5DD4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</w:t>
            </w:r>
            <w:r w:rsidR="00AA0A08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參訪</w:t>
            </w:r>
          </w:p>
        </w:tc>
      </w:tr>
      <w:tr w:rsidR="00FC025C" w:rsidRPr="00FC025C" w:rsidTr="00015B3E">
        <w:trPr>
          <w:gridAfter w:val="1"/>
          <w:wAfter w:w="11" w:type="dxa"/>
          <w:trHeight w:val="43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工作</w:t>
            </w:r>
          </w:p>
          <w:p w:rsidR="00371291" w:rsidRPr="00FC025C" w:rsidRDefault="00371291" w:rsidP="003712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項目　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FC025C" w:rsidRPr="00FC025C" w:rsidTr="00FA057A">
        <w:trPr>
          <w:gridAfter w:val="1"/>
          <w:wAfter w:w="11" w:type="dxa"/>
          <w:trHeight w:val="67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科技美學參訪</w:t>
            </w:r>
          </w:p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業務費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鐘點費（外聘）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266C7E" w:rsidP="00996517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依「講座鐘點費支給表」辦理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FA057A">
        <w:trPr>
          <w:gridAfter w:val="1"/>
          <w:wAfter w:w="11" w:type="dxa"/>
          <w:trHeight w:val="708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鐘點費（內聘）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371291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機關補充二代健保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FA057A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核實編列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7D48E0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兼職薪資所得×費率2.11%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7D48E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371291">
        <w:trPr>
          <w:gridAfter w:val="1"/>
          <w:wAfter w:w="11" w:type="dxa"/>
          <w:trHeight w:val="99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門票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請提出預計參訪需支付門票之地點，並於計畫說明編列與實驗計畫之必要關聯，並請合理編列單價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015B3E">
        <w:trPr>
          <w:gridAfter w:val="1"/>
          <w:wAfter w:w="11" w:type="dxa"/>
          <w:trHeight w:val="735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租車費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教師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參訪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培訓增能租車費用</w:t>
            </w:r>
            <w:r w:rsidR="00EB2C61"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，3</w:t>
            </w:r>
            <w:r w:rsidR="00EB2C61"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="00EB2C61"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人以上始得編列。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FB085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015B3E">
        <w:trPr>
          <w:gridAfter w:val="1"/>
          <w:wAfter w:w="11" w:type="dxa"/>
          <w:trHeight w:val="134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凡前項費用未之辦公事務費用。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(整體經費5%為限)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015B3E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3712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C025C" w:rsidRPr="00FC025C" w:rsidTr="0071195E">
        <w:trPr>
          <w:trHeight w:val="706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CE3" w:rsidRPr="00FC025C" w:rsidRDefault="00451CE3" w:rsidP="00451CE3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(三)</w:t>
            </w:r>
            <w:r w:rsidR="005C5DD4"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科技美學跨校社群工作坊</w:t>
            </w: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工作</w:t>
            </w:r>
          </w:p>
          <w:p w:rsidR="00371291" w:rsidRPr="00FC025C" w:rsidRDefault="00371291" w:rsidP="00371291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FA057A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451CE3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451CE3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451CE3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FC025C" w:rsidRPr="00FC025C" w:rsidTr="00655672">
        <w:trPr>
          <w:gridAfter w:val="1"/>
          <w:wAfter w:w="11" w:type="dxa"/>
          <w:trHeight w:val="67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</w:t>
            </w:r>
            <w:r w:rsidR="00371291" w:rsidRPr="00FC025C">
              <w:rPr>
                <w:rFonts w:ascii="標楷體" w:eastAsia="標楷體" w:hAnsi="標楷體"/>
                <w:color w:val="000000" w:themeColor="text1"/>
                <w:szCs w:val="24"/>
              </w:rPr>
              <w:t>跨校社群</w:t>
            </w:r>
            <w:r w:rsidR="00371291"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工作坊</w:t>
            </w:r>
          </w:p>
          <w:p w:rsidR="00FA057A" w:rsidRPr="00FC025C" w:rsidRDefault="00FA057A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業務費</w:t>
            </w:r>
          </w:p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鐘點費（外聘）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依「講座鐘點費支給表」辦理</w:t>
            </w:r>
          </w:p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依需要可辦理：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  <w:t>1.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科技美學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課程研發或美感操作能力專家培訓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  <w:t>2.專家工作坊講師鐘點費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鐘點費（內聘）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996517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場地布置費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１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,000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291" w:rsidRPr="00FC025C" w:rsidRDefault="00371291" w:rsidP="00451CE3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291" w:rsidRPr="00FC025C" w:rsidRDefault="00371291" w:rsidP="00C94229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提供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外聘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講師之交通費用。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參照桃園市政府各機關學校國內出差旅費報支要點規定核實支應，請加註往返地點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增能研習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工作坊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材料費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7,000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辦理研習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工作坊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所需之材料費用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物品費請逐項編列，單價不能超過 1 萬元，並簡要說明於課程執行執行相關性。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(需列購買項目)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１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,000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機關補充二代健保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ind w:right="24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核實編列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兼職薪資所得×費率2.11%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其他辦公事務費，購買如文具用品、紙張、光碟片、資訊耗材、資料夾、郵資等。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凡前項費用未之辦公事務費用。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(整體經費5%為限)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C025C" w:rsidRPr="00FC025C" w:rsidTr="0071195E">
        <w:trPr>
          <w:trHeight w:val="330"/>
        </w:trPr>
        <w:tc>
          <w:tcPr>
            <w:tcW w:w="1035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(四) 方案</w:t>
            </w:r>
            <w:r w:rsidRPr="00FC025C">
              <w:rPr>
                <w:rFonts w:ascii="標楷體" w:eastAsia="標楷體" w:hAnsi="標楷體"/>
                <w:b/>
                <w:color w:val="000000" w:themeColor="text1"/>
              </w:rPr>
              <w:t>名稱：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</w:rPr>
              <w:t>科技美學教學實踐家</w:t>
            </w:r>
          </w:p>
        </w:tc>
      </w:tr>
      <w:tr w:rsidR="00FC025C" w:rsidRPr="00FC025C" w:rsidTr="00655672">
        <w:trPr>
          <w:gridAfter w:val="1"/>
          <w:wAfter w:w="11" w:type="dxa"/>
          <w:trHeight w:val="43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工作</w:t>
            </w:r>
          </w:p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建議單價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小計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FC025C" w:rsidRPr="00FC025C" w:rsidTr="00655672">
        <w:trPr>
          <w:gridAfter w:val="1"/>
          <w:wAfter w:w="11" w:type="dxa"/>
          <w:trHeight w:val="660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0"/>
              </w:rPr>
              <w:t>科技美學教學實踐家業務費</w:t>
            </w:r>
          </w:p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0"/>
              </w:rPr>
              <w:t>材料</w:t>
            </w: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課程教學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之材料費用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,</w:t>
            </w: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  <w:t>物品費請逐項編列，單價不能超過 1 萬元，並簡要說明於課程執行執行相關性。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(需列購買項目)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735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zCs w:val="20"/>
              </w:rPr>
              <w:t>冊/張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會議資料印刷、教材研發、海報大圖輸出、印刷墨水等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C025C" w:rsidRPr="00FC025C" w:rsidTr="00655672">
        <w:trPr>
          <w:gridAfter w:val="1"/>
          <w:wAfter w:w="11" w:type="dxa"/>
          <w:trHeight w:val="3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FC025C" w:rsidRPr="00FC025C" w:rsidTr="00015B3E">
        <w:trPr>
          <w:trHeight w:val="520"/>
        </w:trPr>
        <w:tc>
          <w:tcPr>
            <w:tcW w:w="10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講座之邀請建議邀請同縣市或鄰近縣市為主；交通費以</w:t>
            </w:r>
            <w:r w:rsidRPr="00FC025C">
              <w:rPr>
                <w:rFonts w:ascii="標楷體" w:eastAsia="標楷體" w:hAnsi="標楷體" w:hint="eastAsia"/>
                <w:color w:val="000000" w:themeColor="text1"/>
                <w:szCs w:val="24"/>
              </w:rPr>
              <w:t>支應</w:t>
            </w: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講師為原則。</w:t>
            </w:r>
          </w:p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50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/>
                <w:color w:val="000000" w:themeColor="text1"/>
                <w:szCs w:val="24"/>
              </w:rPr>
              <w:t>經費編列標準請參閱「教育部補(捐)助及委辦計畫經費編列基準表」，相關核結規定並依教育部補(捐)助及委辦經費核撥結報作業要點」辦理。</w:t>
            </w:r>
          </w:p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經費來源：經核定之補助款由桃園市政府教育局撥付。</w:t>
            </w:r>
          </w:p>
          <w:p w:rsidR="004046F8" w:rsidRPr="00FC025C" w:rsidRDefault="004046F8" w:rsidP="004046F8">
            <w:pPr>
              <w:pStyle w:val="a3"/>
              <w:numPr>
                <w:ilvl w:val="0"/>
                <w:numId w:val="22"/>
              </w:numPr>
              <w:spacing w:line="440" w:lineRule="exact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C025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各項經費之支出及核結，如有虛偽不實者，應追繳其補助款，並依相關規定懲處。</w:t>
            </w:r>
          </w:p>
          <w:p w:rsidR="004046F8" w:rsidRPr="00FC025C" w:rsidRDefault="004046F8" w:rsidP="004046F8">
            <w:pPr>
              <w:spacing w:line="260" w:lineRule="exact"/>
              <w:rPr>
                <w:rFonts w:ascii="標楷體" w:eastAsia="標楷體" w:hAnsi="標楷體" w:cs="Arial"/>
                <w:color w:val="000000" w:themeColor="text1"/>
                <w:sz w:val="18"/>
                <w:szCs w:val="18"/>
              </w:rPr>
            </w:pPr>
          </w:p>
        </w:tc>
      </w:tr>
    </w:tbl>
    <w:p w:rsidR="00030E1B" w:rsidRPr="00FC025C" w:rsidRDefault="00030E1B">
      <w:pPr>
        <w:pStyle w:val="a3"/>
        <w:spacing w:line="500" w:lineRule="exact"/>
        <w:ind w:left="0"/>
        <w:jc w:val="center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</w:p>
    <w:p w:rsidR="00030E1B" w:rsidRPr="00FC025C" w:rsidRDefault="00030E1B">
      <w:pPr>
        <w:widowControl/>
        <w:suppressAutoHyphens w:val="0"/>
        <w:rPr>
          <w:rFonts w:ascii="標楷體" w:eastAsia="標楷體" w:hAnsi="標楷體" w:cs="Arial"/>
          <w:b/>
          <w:color w:val="000000" w:themeColor="text1"/>
          <w:sz w:val="32"/>
          <w:szCs w:val="32"/>
        </w:rPr>
      </w:pPr>
      <w:r w:rsidRPr="00FC025C">
        <w:rPr>
          <w:rFonts w:ascii="標楷體" w:eastAsia="標楷體" w:hAnsi="標楷體" w:cs="Arial"/>
          <w:b/>
          <w:color w:val="000000" w:themeColor="text1"/>
          <w:sz w:val="32"/>
          <w:szCs w:val="32"/>
        </w:rPr>
        <w:br w:type="page"/>
      </w:r>
    </w:p>
    <w:p w:rsidR="00D261BA" w:rsidRPr="00FC025C" w:rsidRDefault="005C4E0C" w:rsidP="005C4E0C">
      <w:pPr>
        <w:snapToGrid w:val="0"/>
        <w:spacing w:line="4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 xml:space="preserve">附件3 </w:t>
      </w:r>
      <w:r w:rsidRPr="00FC025C">
        <w:rPr>
          <w:rFonts w:ascii="標楷體" w:eastAsia="標楷體" w:hAnsi="標楷體" w:hint="eastAsia"/>
          <w:color w:val="000000" w:themeColor="text1"/>
          <w:szCs w:val="24"/>
        </w:rPr>
        <w:t>科技美學教師精進與實踐計畫</w:t>
      </w:r>
      <w:r w:rsidRPr="00FC025C">
        <w:rPr>
          <w:rFonts w:ascii="標楷體" w:eastAsia="標楷體" w:hAnsi="標楷體" w:hint="eastAsia"/>
          <w:bCs/>
          <w:color w:val="000000" w:themeColor="text1"/>
          <w:szCs w:val="24"/>
        </w:rPr>
        <w:t>成果報告</w:t>
      </w:r>
    </w:p>
    <w:p w:rsidR="00B74732" w:rsidRPr="00FC025C" w:rsidRDefault="00B74732" w:rsidP="002610F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  <w:u w:val="single"/>
        </w:rPr>
      </w:pPr>
    </w:p>
    <w:p w:rsidR="00D261BA" w:rsidRPr="00FC025C" w:rsidRDefault="002610F2" w:rsidP="002610F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  <w:u w:val="single"/>
        </w:rPr>
      </w:pPr>
      <w:r w:rsidRPr="00FC025C">
        <w:rPr>
          <w:rFonts w:ascii="標楷體" w:eastAsia="標楷體" w:hAnsi="標楷體"/>
          <w:color w:val="000000" w:themeColor="text1"/>
          <w:sz w:val="32"/>
          <w:szCs w:val="36"/>
          <w:u w:val="single"/>
        </w:rPr>
        <w:t xml:space="preserve"> </w:t>
      </w:r>
    </w:p>
    <w:p w:rsidR="00B74732" w:rsidRPr="00FC025C" w:rsidRDefault="00B74732" w:rsidP="00B7473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025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○○國○</w:t>
      </w:r>
    </w:p>
    <w:p w:rsidR="00B74732" w:rsidRPr="00FC025C" w:rsidRDefault="00B74732" w:rsidP="00B74732">
      <w:pPr>
        <w:widowControl/>
        <w:tabs>
          <w:tab w:val="left" w:pos="7938"/>
        </w:tabs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025C">
        <w:rPr>
          <w:rFonts w:ascii="標楷體" w:eastAsia="標楷體" w:hAnsi="標楷體"/>
          <w:b/>
          <w:color w:val="000000" w:themeColor="text1"/>
          <w:sz w:val="40"/>
          <w:szCs w:val="40"/>
        </w:rPr>
        <w:t>110學年度</w:t>
      </w:r>
      <w:r w:rsidRPr="00FC025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桃園市政府教育局辦理藝術與美感深耕計畫</w:t>
      </w:r>
    </w:p>
    <w:p w:rsidR="00B74732" w:rsidRPr="00FC025C" w:rsidRDefault="00B74732" w:rsidP="00B7473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025C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成果報告</w:t>
      </w: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 w:val="48"/>
          <w:szCs w:val="48"/>
        </w:rPr>
      </w:pP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 w:val="48"/>
          <w:szCs w:val="48"/>
        </w:rPr>
      </w:pP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FC025C" w:rsidRPr="00FC025C" w:rsidTr="00183366">
        <w:trPr>
          <w:trHeight w:val="2865"/>
          <w:jc w:val="center"/>
        </w:trPr>
        <w:tc>
          <w:tcPr>
            <w:tcW w:w="90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</w:tcPr>
          <w:p w:rsidR="00B74732" w:rsidRPr="00FC025C" w:rsidRDefault="00B74732" w:rsidP="004873BB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32"/>
                <w:szCs w:val="32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28"/>
              </w:rPr>
              <w:t>活動項目：</w:t>
            </w:r>
            <w:r w:rsidRPr="00FC025C">
              <w:rPr>
                <w:rFonts w:ascii="標楷體" w:eastAsia="標楷體" w:hAnsi="標楷體" w:cs="Arial" w:hint="eastAsia"/>
                <w:b/>
                <w:color w:val="000000" w:themeColor="text1"/>
                <w:sz w:val="32"/>
                <w:szCs w:val="32"/>
              </w:rPr>
              <w:t>科技美學教師精進與實踐計畫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(一)方案名稱：科技美學講座工作坊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(二) 方案名稱：科技美學參訪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(三) 方案名稱：科技美學跨校社群工作坊</w:t>
            </w:r>
          </w:p>
          <w:p w:rsidR="00183366" w:rsidRPr="00FC025C" w:rsidRDefault="0018336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(四) 方案名稱：科技美學教學實踐家</w:t>
            </w:r>
          </w:p>
          <w:p w:rsidR="00C00796" w:rsidRPr="00FC025C" w:rsidRDefault="00C00796" w:rsidP="00183366">
            <w:pPr>
              <w:spacing w:line="400" w:lineRule="exact"/>
              <w:ind w:left="558" w:hanging="558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（依申請項目增刪，每一項均一份成果表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Cs w:val="24"/>
        </w:rPr>
      </w:pP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Cs w:val="24"/>
        </w:rPr>
      </w:pPr>
    </w:p>
    <w:p w:rsidR="00D261BA" w:rsidRPr="00FC025C" w:rsidRDefault="00D261BA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D261BA" w:rsidRPr="00FC025C" w:rsidRDefault="00D261BA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AB5C52" w:rsidRPr="00FC025C" w:rsidRDefault="00AB5C5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AB5C52" w:rsidRPr="00FC025C" w:rsidRDefault="00AB5C52">
      <w:pPr>
        <w:widowControl/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B74732" w:rsidRPr="00FC025C" w:rsidRDefault="00B74732" w:rsidP="00B74732">
      <w:pPr>
        <w:spacing w:line="520" w:lineRule="exact"/>
        <w:ind w:left="128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計畫聯絡人及單位：</w:t>
      </w:r>
    </w:p>
    <w:p w:rsidR="00B74732" w:rsidRPr="00FC025C" w:rsidRDefault="00B74732" w:rsidP="00B74732">
      <w:pPr>
        <w:spacing w:line="520" w:lineRule="exact"/>
        <w:ind w:left="128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B74732" w:rsidRPr="00FC025C" w:rsidRDefault="00B74732" w:rsidP="00B74732">
      <w:pPr>
        <w:spacing w:line="520" w:lineRule="exact"/>
        <w:ind w:left="128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C025C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Pr="00FC025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74732" w:rsidRPr="00FC025C" w:rsidRDefault="00B74732" w:rsidP="00B74732">
      <w:pPr>
        <w:ind w:left="1200" w:hanging="480"/>
        <w:rPr>
          <w:rFonts w:ascii="標楷體" w:eastAsia="標楷體" w:hAnsi="標楷體"/>
          <w:color w:val="000000" w:themeColor="text1"/>
          <w:szCs w:val="24"/>
        </w:rPr>
      </w:pPr>
    </w:p>
    <w:p w:rsidR="00B74732" w:rsidRPr="00FC025C" w:rsidRDefault="00B74732" w:rsidP="00B74732">
      <w:pPr>
        <w:ind w:left="1520" w:hanging="800"/>
        <w:jc w:val="distribute"/>
        <w:rPr>
          <w:rFonts w:ascii="標楷體" w:eastAsia="標楷體" w:hAnsi="標楷體"/>
          <w:b/>
          <w:color w:val="000000" w:themeColor="text1"/>
          <w:spacing w:val="20"/>
          <w:sz w:val="32"/>
          <w:szCs w:val="20"/>
        </w:rPr>
        <w:sectPr w:rsidR="00B74732" w:rsidRPr="00FC025C" w:rsidSect="003D3D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3" w:bottom="851" w:left="851" w:header="567" w:footer="992" w:gutter="0"/>
          <w:cols w:space="425"/>
          <w:docGrid w:type="lines" w:linePitch="360"/>
        </w:sectPr>
      </w:pPr>
      <w:r w:rsidRPr="00FC025C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</w:t>
      </w:r>
      <w:r w:rsidRPr="00FC025C">
        <w:rPr>
          <w:rFonts w:ascii="標楷體" w:eastAsia="標楷體" w:hAnsi="標楷體"/>
          <w:color w:val="000000" w:themeColor="text1"/>
          <w:sz w:val="40"/>
          <w:szCs w:val="40"/>
        </w:rPr>
        <w:t>1</w:t>
      </w:r>
      <w:r w:rsidRPr="00FC025C">
        <w:rPr>
          <w:rFonts w:ascii="標楷體" w:eastAsia="標楷體" w:hAnsi="標楷體" w:hint="eastAsia"/>
          <w:color w:val="000000" w:themeColor="text1"/>
          <w:sz w:val="40"/>
          <w:szCs w:val="40"/>
        </w:rPr>
        <w:t>1</w:t>
      </w:r>
      <w:r w:rsidRPr="00FC025C">
        <w:rPr>
          <w:rFonts w:ascii="標楷體" w:eastAsia="標楷體" w:hAnsi="標楷體"/>
          <w:color w:val="000000" w:themeColor="text1"/>
          <w:sz w:val="40"/>
          <w:szCs w:val="40"/>
        </w:rPr>
        <w:t>1</w:t>
      </w:r>
      <w:r w:rsidRPr="00FC025C">
        <w:rPr>
          <w:rFonts w:ascii="標楷體" w:eastAsia="標楷體" w:hAnsi="標楷體" w:hint="eastAsia"/>
          <w:color w:val="000000" w:themeColor="text1"/>
          <w:sz w:val="40"/>
          <w:szCs w:val="40"/>
        </w:rPr>
        <w:t>年 月</w:t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2"/>
        <w:gridCol w:w="4678"/>
      </w:tblGrid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lastRenderedPageBreak/>
              <w:t>執行單位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執行項目名稱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目標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內容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1.</w:t>
            </w: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ab/>
              <w:t>參加人數、成員概述：</w:t>
            </w:r>
          </w:p>
          <w:p w:rsidR="00B74732" w:rsidRPr="00FC025C" w:rsidRDefault="00B74732" w:rsidP="00B74732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>2.</w:t>
            </w:r>
            <w:r w:rsidRPr="00FC025C">
              <w:rPr>
                <w:rFonts w:ascii="標楷體" w:eastAsia="標楷體" w:hAnsi="標楷體" w:hint="eastAsia"/>
                <w:color w:val="000000" w:themeColor="text1"/>
                <w:spacing w:val="20"/>
                <w:sz w:val="28"/>
                <w:szCs w:val="28"/>
              </w:rPr>
              <w:tab/>
              <w:t>活動辦理概述：</w:t>
            </w:r>
          </w:p>
        </w:tc>
      </w:tr>
      <w:tr w:rsidR="00FC025C" w:rsidRPr="00FC025C" w:rsidTr="00B74732">
        <w:trPr>
          <w:trHeight w:val="70"/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執行前預期成果</w:t>
            </w:r>
          </w:p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(文字說明)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活動地點</w:t>
            </w:r>
          </w:p>
        </w:tc>
        <w:tc>
          <w:tcPr>
            <w:tcW w:w="7230" w:type="dxa"/>
            <w:gridSpan w:val="2"/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50"/>
          <w:jc w:val="center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參與對象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50"/>
          <w:jc w:val="center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質化績效評估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50"/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量化績效評估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2EFD9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核定經費</w:t>
            </w:r>
          </w:p>
        </w:tc>
        <w:tc>
          <w:tcPr>
            <w:tcW w:w="7230" w:type="dxa"/>
            <w:gridSpan w:val="2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執行經費</w:t>
            </w:r>
          </w:p>
        </w:tc>
        <w:tc>
          <w:tcPr>
            <w:tcW w:w="7230" w:type="dxa"/>
            <w:gridSpan w:val="2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執行率</w:t>
            </w:r>
          </w:p>
        </w:tc>
        <w:tc>
          <w:tcPr>
            <w:tcW w:w="7230" w:type="dxa"/>
            <w:gridSpan w:val="2"/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tcBorders>
              <w:bottom w:val="double" w:sz="4" w:space="0" w:color="auto"/>
            </w:tcBorders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落後請敘明原因及精進策略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12"/>
                <w:szCs w:val="28"/>
              </w:rPr>
              <w:t>(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12"/>
                <w:szCs w:val="28"/>
              </w:rPr>
              <w:t>70%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12"/>
                <w:szCs w:val="28"/>
              </w:rPr>
              <w:t>以下)</w:t>
            </w:r>
          </w:p>
        </w:tc>
        <w:tc>
          <w:tcPr>
            <w:tcW w:w="7230" w:type="dxa"/>
            <w:gridSpan w:val="2"/>
            <w:tcBorders>
              <w:bottom w:val="double" w:sz="4" w:space="0" w:color="auto"/>
            </w:tcBorders>
            <w:shd w:val="clear" w:color="auto" w:fill="FFF2CC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參與人數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次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</w:tcBorders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執行後具體成果</w:t>
            </w:r>
          </w:p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(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文字說明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  <w:t>)</w:t>
            </w:r>
          </w:p>
        </w:tc>
        <w:tc>
          <w:tcPr>
            <w:tcW w:w="7230" w:type="dxa"/>
            <w:gridSpan w:val="2"/>
            <w:shd w:val="clear" w:color="auto" w:fill="DEEAF6"/>
          </w:tcPr>
          <w:p w:rsidR="00B74732" w:rsidRPr="00FC025C" w:rsidRDefault="00EB4078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教師參與活動心得、成果與滿意度等。</w:t>
            </w: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活動實施辦理情形及成果</w:t>
            </w:r>
          </w:p>
        </w:tc>
        <w:tc>
          <w:tcPr>
            <w:tcW w:w="7230" w:type="dxa"/>
            <w:gridSpan w:val="2"/>
            <w:shd w:val="clear" w:color="auto" w:fill="DEEAF6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FC025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.</w:t>
            </w: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敘述活動辦理過程</w:t>
            </w:r>
          </w:p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2.</w:t>
            </w: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請從參與者之觀點描述，如學習到某某知識或技能或態度</w:t>
            </w:r>
            <w:r w:rsidR="00EB4078"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</w:t>
            </w:r>
          </w:p>
        </w:tc>
      </w:tr>
      <w:tr w:rsidR="00FC025C" w:rsidRPr="00FC025C" w:rsidTr="00B74732">
        <w:trPr>
          <w:jc w:val="center"/>
        </w:trPr>
        <w:tc>
          <w:tcPr>
            <w:tcW w:w="2551" w:type="dxa"/>
            <w:shd w:val="clear" w:color="auto" w:fill="DEEAF6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28"/>
                <w:szCs w:val="28"/>
              </w:rPr>
              <w:t>計畫省思</w:t>
            </w:r>
          </w:p>
        </w:tc>
        <w:tc>
          <w:tcPr>
            <w:tcW w:w="7230" w:type="dxa"/>
            <w:gridSpan w:val="2"/>
            <w:shd w:val="clear" w:color="auto" w:fill="DEEAF6"/>
          </w:tcPr>
          <w:p w:rsidR="00B74732" w:rsidRPr="00FC025C" w:rsidRDefault="00EB4078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增能研討與反思</w:t>
            </w:r>
          </w:p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C025C" w:rsidRPr="00FC025C" w:rsidTr="00B74732">
        <w:trPr>
          <w:trHeight w:val="506"/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B74732" w:rsidRPr="00FC025C" w:rsidRDefault="00B74732" w:rsidP="004873B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28"/>
              </w:rPr>
              <w:lastRenderedPageBreak/>
              <w:t>辦理活動照片(8</w:t>
            </w:r>
            <w:r w:rsidRPr="00FC025C">
              <w:rPr>
                <w:rFonts w:ascii="標楷體" w:eastAsia="標楷體" w:hAnsi="標楷體"/>
                <w:b/>
                <w:color w:val="000000" w:themeColor="text1"/>
                <w:spacing w:val="20"/>
                <w:sz w:val="32"/>
                <w:szCs w:val="28"/>
              </w:rPr>
              <w:t>-12</w:t>
            </w:r>
            <w:r w:rsidRPr="00FC025C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 w:val="32"/>
                <w:szCs w:val="28"/>
              </w:rPr>
              <w:t>張)</w:t>
            </w:r>
          </w:p>
        </w:tc>
      </w:tr>
      <w:tr w:rsidR="00FC025C" w:rsidRPr="00FC025C" w:rsidTr="00B74732">
        <w:trPr>
          <w:trHeight w:val="1798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tr w:rsidR="00FC025C" w:rsidRPr="00FC025C" w:rsidTr="00B74732">
        <w:trPr>
          <w:trHeight w:val="2093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3" w:name="_Hlk72433299"/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tr w:rsidR="00FC025C" w:rsidRPr="00FC025C" w:rsidTr="00B74732">
        <w:trPr>
          <w:trHeight w:val="2083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tr w:rsidR="00FC025C" w:rsidRPr="00FC025C" w:rsidTr="00B74732">
        <w:trPr>
          <w:trHeight w:val="1950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FC025C" w:rsidRPr="00FC025C" w:rsidTr="00B74732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  <w:bookmarkEnd w:id="3"/>
      <w:tr w:rsidR="00FC025C" w:rsidRPr="00FC025C" w:rsidTr="00B74732">
        <w:trPr>
          <w:trHeight w:val="1690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B74732" w:rsidRPr="00FC025C" w:rsidTr="00B74732">
        <w:trPr>
          <w:trHeight w:val="641"/>
          <w:jc w:val="center"/>
        </w:trPr>
        <w:tc>
          <w:tcPr>
            <w:tcW w:w="5103" w:type="dxa"/>
            <w:gridSpan w:val="2"/>
          </w:tcPr>
          <w:p w:rsidR="00B74732" w:rsidRPr="00FC025C" w:rsidRDefault="00B74732" w:rsidP="004873BB">
            <w:pPr>
              <w:spacing w:beforeLines="50" w:before="205"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  <w:tc>
          <w:tcPr>
            <w:tcW w:w="4678" w:type="dxa"/>
          </w:tcPr>
          <w:p w:rsidR="00B74732" w:rsidRPr="00FC025C" w:rsidRDefault="00B74732" w:rsidP="004873BB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C025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說明:</w:t>
            </w:r>
          </w:p>
        </w:tc>
      </w:tr>
    </w:tbl>
    <w:p w:rsidR="00B74732" w:rsidRPr="00FC025C" w:rsidRDefault="00B74732" w:rsidP="00B74732">
      <w:pPr>
        <w:spacing w:line="360" w:lineRule="auto"/>
        <w:rPr>
          <w:rFonts w:ascii="標楷體" w:eastAsia="標楷體" w:hAnsi="標楷體"/>
          <w:color w:val="000000" w:themeColor="text1"/>
          <w:sz w:val="36"/>
          <w:szCs w:val="28"/>
        </w:rPr>
      </w:pPr>
    </w:p>
    <w:sectPr w:rsidR="00B74732" w:rsidRPr="00FC025C" w:rsidSect="007D48E0">
      <w:pgSz w:w="11900" w:h="16840"/>
      <w:pgMar w:top="993" w:right="1410" w:bottom="1440" w:left="156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BB" w:rsidRDefault="007969BB">
      <w:r>
        <w:separator/>
      </w:r>
    </w:p>
  </w:endnote>
  <w:endnote w:type="continuationSeparator" w:id="0">
    <w:p w:rsidR="007969BB" w:rsidRDefault="0079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63" w:rsidRDefault="00836763" w:rsidP="004873BB">
    <w:pPr>
      <w:pStyle w:val="a7"/>
      <w:framePr w:wrap="around" w:vAnchor="text" w:hAnchor="margin" w:xAlign="center" w:y="1"/>
      <w:ind w:left="1120" w:hanging="40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6763" w:rsidRDefault="00836763" w:rsidP="004873BB">
    <w:pPr>
      <w:pStyle w:val="a7"/>
      <w:ind w:left="112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63" w:rsidRDefault="008367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72A9" w:rsidRPr="002672A9">
      <w:rPr>
        <w:noProof/>
        <w:lang w:val="zh-TW"/>
      </w:rPr>
      <w:t>15</w:t>
    </w:r>
    <w:r>
      <w:rPr>
        <w:noProof/>
        <w:lang w:val="zh-TW"/>
      </w:rPr>
      <w:fldChar w:fldCharType="end"/>
    </w:r>
  </w:p>
  <w:p w:rsidR="00836763" w:rsidRDefault="00836763" w:rsidP="004873BB">
    <w:pPr>
      <w:pStyle w:val="a7"/>
      <w:ind w:left="112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63" w:rsidRDefault="00836763" w:rsidP="004873BB">
    <w:pPr>
      <w:pStyle w:val="a7"/>
      <w:ind w:left="112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BB" w:rsidRDefault="007969BB">
      <w:r>
        <w:rPr>
          <w:color w:val="000000"/>
        </w:rPr>
        <w:separator/>
      </w:r>
    </w:p>
  </w:footnote>
  <w:footnote w:type="continuationSeparator" w:id="0">
    <w:p w:rsidR="007969BB" w:rsidRDefault="0079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63" w:rsidRDefault="00836763" w:rsidP="004873BB">
    <w:pPr>
      <w:pStyle w:val="a5"/>
      <w:ind w:left="112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63" w:rsidRDefault="00836763" w:rsidP="004873BB">
    <w:pPr>
      <w:pStyle w:val="a5"/>
      <w:ind w:left="112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63" w:rsidRDefault="00836763" w:rsidP="004873BB">
    <w:pPr>
      <w:pStyle w:val="a5"/>
      <w:ind w:left="112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105"/>
    <w:multiLevelType w:val="hybridMultilevel"/>
    <w:tmpl w:val="2FE6F638"/>
    <w:lvl w:ilvl="0" w:tplc="BF6E6BB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82A75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24C2853"/>
    <w:multiLevelType w:val="multilevel"/>
    <w:tmpl w:val="82743212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2894989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F91BD0"/>
    <w:multiLevelType w:val="multilevel"/>
    <w:tmpl w:val="40242A5E"/>
    <w:lvl w:ilvl="0">
      <w:start w:val="1"/>
      <w:numFmt w:val="taiwaneseCountingThousand"/>
      <w:lvlText w:val="%1、"/>
      <w:lvlJc w:val="left"/>
      <w:pPr>
        <w:ind w:left="1200" w:hanging="72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A950DA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64F7760"/>
    <w:multiLevelType w:val="hybridMultilevel"/>
    <w:tmpl w:val="9CA6F6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B2AA4"/>
    <w:multiLevelType w:val="multilevel"/>
    <w:tmpl w:val="03986086"/>
    <w:lvl w:ilvl="0">
      <w:start w:val="1"/>
      <w:numFmt w:val="taiwaneseCountingThousand"/>
      <w:lvlText w:val="第%1章"/>
      <w:lvlJc w:val="left"/>
      <w:pPr>
        <w:ind w:left="1440" w:hanging="144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decimal"/>
      <w:lvlText w:val="%3."/>
      <w:lvlJc w:val="left"/>
      <w:pPr>
        <w:ind w:left="16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353B3"/>
    <w:multiLevelType w:val="multilevel"/>
    <w:tmpl w:val="C19C061A"/>
    <w:lvl w:ilvl="0">
      <w:start w:val="1"/>
      <w:numFmt w:val="decimal"/>
      <w:lvlText w:val="%1.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C133CC5"/>
    <w:multiLevelType w:val="multilevel"/>
    <w:tmpl w:val="0BF043AC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1C872890"/>
    <w:multiLevelType w:val="multilevel"/>
    <w:tmpl w:val="9ABE029E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upperLetter"/>
      <w:lvlText w:val="%3."/>
      <w:lvlJc w:val="lef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1E585B68"/>
    <w:multiLevelType w:val="multilevel"/>
    <w:tmpl w:val="E8B64884"/>
    <w:lvl w:ilvl="0">
      <w:start w:val="1"/>
      <w:numFmt w:val="decimal"/>
      <w:lvlText w:val="%1."/>
      <w:lvlJc w:val="left"/>
      <w:pPr>
        <w:ind w:left="1286" w:hanging="480"/>
      </w:pPr>
    </w:lvl>
    <w:lvl w:ilvl="1">
      <w:start w:val="1"/>
      <w:numFmt w:val="ideographTraditional"/>
      <w:lvlText w:val="%2、"/>
      <w:lvlJc w:val="left"/>
      <w:pPr>
        <w:ind w:left="1766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2246" w:hanging="480"/>
      </w:pPr>
    </w:lvl>
    <w:lvl w:ilvl="3">
      <w:start w:val="1"/>
      <w:numFmt w:val="decimal"/>
      <w:lvlText w:val="%4."/>
      <w:lvlJc w:val="left"/>
      <w:pPr>
        <w:ind w:left="2726" w:hanging="480"/>
      </w:pPr>
    </w:lvl>
    <w:lvl w:ilvl="4">
      <w:start w:val="1"/>
      <w:numFmt w:val="ideographTraditional"/>
      <w:lvlText w:val="%5、"/>
      <w:lvlJc w:val="left"/>
      <w:pPr>
        <w:ind w:left="3206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686" w:hanging="480"/>
      </w:pPr>
    </w:lvl>
    <w:lvl w:ilvl="6">
      <w:start w:val="1"/>
      <w:numFmt w:val="decimal"/>
      <w:lvlText w:val="%7."/>
      <w:lvlJc w:val="left"/>
      <w:pPr>
        <w:ind w:left="4166" w:hanging="480"/>
      </w:pPr>
    </w:lvl>
    <w:lvl w:ilvl="7">
      <w:start w:val="1"/>
      <w:numFmt w:val="ideographTraditional"/>
      <w:lvlText w:val="%8、"/>
      <w:lvlJc w:val="left"/>
      <w:pPr>
        <w:ind w:left="4646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5126" w:hanging="480"/>
      </w:pPr>
    </w:lvl>
  </w:abstractNum>
  <w:abstractNum w:abstractNumId="12" w15:restartNumberingAfterBreak="0">
    <w:nsid w:val="23CF630E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97641CF"/>
    <w:multiLevelType w:val="multilevel"/>
    <w:tmpl w:val="A998A69A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  <w:sz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31681980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36552F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4C65C9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140B61"/>
    <w:multiLevelType w:val="multilevel"/>
    <w:tmpl w:val="4EB6FDA8"/>
    <w:lvl w:ilvl="0">
      <w:start w:val="1"/>
      <w:numFmt w:val="taiwaneseCountingThousand"/>
      <w:lvlText w:val="%1、"/>
      <w:lvlJc w:val="left"/>
      <w:pPr>
        <w:ind w:left="1287" w:hanging="720"/>
      </w:pPr>
      <w:rPr>
        <w:lang w:val="en-US"/>
      </w:rPr>
    </w:lvl>
    <w:lvl w:ilvl="1">
      <w:start w:val="1"/>
      <w:numFmt w:val="decimal"/>
      <w:lvlText w:val="%2."/>
      <w:lvlJc w:val="left"/>
      <w:pPr>
        <w:ind w:left="1527" w:hanging="480"/>
      </w:pPr>
      <w:rPr>
        <w:b/>
      </w:rPr>
    </w:lvl>
    <w:lvl w:ilvl="2">
      <w:start w:val="1"/>
      <w:numFmt w:val="decimal"/>
      <w:lvlText w:val="%3."/>
      <w:lvlJc w:val="left"/>
      <w:pPr>
        <w:ind w:left="1286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DC212D9"/>
    <w:multiLevelType w:val="hybridMultilevel"/>
    <w:tmpl w:val="8DAC89C4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A92F7D"/>
    <w:multiLevelType w:val="multilevel"/>
    <w:tmpl w:val="931AB5A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083062"/>
    <w:multiLevelType w:val="multilevel"/>
    <w:tmpl w:val="D0C0EE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C1543"/>
    <w:multiLevelType w:val="hybridMultilevel"/>
    <w:tmpl w:val="B18E2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373B9A"/>
    <w:multiLevelType w:val="multilevel"/>
    <w:tmpl w:val="831A0200"/>
    <w:lvl w:ilvl="0">
      <w:start w:val="1"/>
      <w:numFmt w:val="decimal"/>
      <w:lvlText w:val="%1."/>
      <w:lvlJc w:val="left"/>
      <w:pPr>
        <w:ind w:left="1680" w:hanging="480"/>
      </w:pPr>
      <w:rPr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7BA8319D"/>
    <w:multiLevelType w:val="hybridMultilevel"/>
    <w:tmpl w:val="ECA072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672FC7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7"/>
  </w:num>
  <w:num w:numId="8">
    <w:abstractNumId w:val="13"/>
  </w:num>
  <w:num w:numId="9">
    <w:abstractNumId w:val="20"/>
  </w:num>
  <w:num w:numId="10">
    <w:abstractNumId w:val="4"/>
  </w:num>
  <w:num w:numId="11">
    <w:abstractNumId w:val="22"/>
  </w:num>
  <w:num w:numId="12">
    <w:abstractNumId w:val="7"/>
  </w:num>
  <w:num w:numId="13">
    <w:abstractNumId w:val="6"/>
  </w:num>
  <w:num w:numId="14">
    <w:abstractNumId w:val="12"/>
  </w:num>
  <w:num w:numId="15">
    <w:abstractNumId w:val="3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21"/>
  </w:num>
  <w:num w:numId="21">
    <w:abstractNumId w:val="5"/>
  </w:num>
  <w:num w:numId="22">
    <w:abstractNumId w:val="1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BA"/>
    <w:rsid w:val="00010AEF"/>
    <w:rsid w:val="0001421C"/>
    <w:rsid w:val="00015B3E"/>
    <w:rsid w:val="00020BD6"/>
    <w:rsid w:val="00023275"/>
    <w:rsid w:val="00026561"/>
    <w:rsid w:val="00030E1B"/>
    <w:rsid w:val="00033505"/>
    <w:rsid w:val="00050334"/>
    <w:rsid w:val="00067B9F"/>
    <w:rsid w:val="0007029E"/>
    <w:rsid w:val="000A348B"/>
    <w:rsid w:val="000C659A"/>
    <w:rsid w:val="000E01E3"/>
    <w:rsid w:val="000E7F32"/>
    <w:rsid w:val="00101116"/>
    <w:rsid w:val="00101D02"/>
    <w:rsid w:val="001106A7"/>
    <w:rsid w:val="00111D5B"/>
    <w:rsid w:val="00116EE8"/>
    <w:rsid w:val="00132FC6"/>
    <w:rsid w:val="0013681C"/>
    <w:rsid w:val="00164D92"/>
    <w:rsid w:val="00167F71"/>
    <w:rsid w:val="00183366"/>
    <w:rsid w:val="00194D26"/>
    <w:rsid w:val="00197D47"/>
    <w:rsid w:val="001A09F4"/>
    <w:rsid w:val="001A2433"/>
    <w:rsid w:val="001C1CAB"/>
    <w:rsid w:val="001C3D2A"/>
    <w:rsid w:val="001D4ECB"/>
    <w:rsid w:val="001F2EE4"/>
    <w:rsid w:val="0021056E"/>
    <w:rsid w:val="002316E9"/>
    <w:rsid w:val="002347D9"/>
    <w:rsid w:val="00253A3A"/>
    <w:rsid w:val="002610F2"/>
    <w:rsid w:val="00266C7E"/>
    <w:rsid w:val="002672A0"/>
    <w:rsid w:val="002672A9"/>
    <w:rsid w:val="002866CD"/>
    <w:rsid w:val="002B3F96"/>
    <w:rsid w:val="002D1B3C"/>
    <w:rsid w:val="00300484"/>
    <w:rsid w:val="003207C2"/>
    <w:rsid w:val="003253AE"/>
    <w:rsid w:val="003571E6"/>
    <w:rsid w:val="00371291"/>
    <w:rsid w:val="0039488F"/>
    <w:rsid w:val="003A7F72"/>
    <w:rsid w:val="003D0753"/>
    <w:rsid w:val="003D3D58"/>
    <w:rsid w:val="003D5A64"/>
    <w:rsid w:val="003D5DF2"/>
    <w:rsid w:val="004032F8"/>
    <w:rsid w:val="004046F8"/>
    <w:rsid w:val="00421B78"/>
    <w:rsid w:val="0042434F"/>
    <w:rsid w:val="00451CE3"/>
    <w:rsid w:val="00476EDA"/>
    <w:rsid w:val="004873BB"/>
    <w:rsid w:val="004B4101"/>
    <w:rsid w:val="004C306E"/>
    <w:rsid w:val="004C33CF"/>
    <w:rsid w:val="004C75B0"/>
    <w:rsid w:val="004E14C9"/>
    <w:rsid w:val="004F3EA8"/>
    <w:rsid w:val="005035B7"/>
    <w:rsid w:val="0051607D"/>
    <w:rsid w:val="0052582B"/>
    <w:rsid w:val="00536093"/>
    <w:rsid w:val="0054408F"/>
    <w:rsid w:val="00545C7A"/>
    <w:rsid w:val="00551071"/>
    <w:rsid w:val="00555399"/>
    <w:rsid w:val="00570FE1"/>
    <w:rsid w:val="005759FF"/>
    <w:rsid w:val="0057698E"/>
    <w:rsid w:val="00584034"/>
    <w:rsid w:val="005847CA"/>
    <w:rsid w:val="005B25FB"/>
    <w:rsid w:val="005C4E0C"/>
    <w:rsid w:val="005C5DD4"/>
    <w:rsid w:val="005E2DE2"/>
    <w:rsid w:val="005E3A8C"/>
    <w:rsid w:val="00606BC5"/>
    <w:rsid w:val="006409A1"/>
    <w:rsid w:val="0064153D"/>
    <w:rsid w:val="00641B46"/>
    <w:rsid w:val="00654B6A"/>
    <w:rsid w:val="00655672"/>
    <w:rsid w:val="00681074"/>
    <w:rsid w:val="006D7EFE"/>
    <w:rsid w:val="006E527A"/>
    <w:rsid w:val="006E590E"/>
    <w:rsid w:val="007029CA"/>
    <w:rsid w:val="0071195E"/>
    <w:rsid w:val="007129F6"/>
    <w:rsid w:val="00773556"/>
    <w:rsid w:val="007861F1"/>
    <w:rsid w:val="00791D62"/>
    <w:rsid w:val="007969BB"/>
    <w:rsid w:val="007A0311"/>
    <w:rsid w:val="007B4611"/>
    <w:rsid w:val="007C033B"/>
    <w:rsid w:val="007C57EC"/>
    <w:rsid w:val="007D48E0"/>
    <w:rsid w:val="007D4969"/>
    <w:rsid w:val="007D51A2"/>
    <w:rsid w:val="007E43FF"/>
    <w:rsid w:val="007E70ED"/>
    <w:rsid w:val="007F1BE9"/>
    <w:rsid w:val="008176A7"/>
    <w:rsid w:val="00825567"/>
    <w:rsid w:val="00836763"/>
    <w:rsid w:val="00841F79"/>
    <w:rsid w:val="00850BC3"/>
    <w:rsid w:val="0085748A"/>
    <w:rsid w:val="0086318A"/>
    <w:rsid w:val="00867F56"/>
    <w:rsid w:val="008A5636"/>
    <w:rsid w:val="008B4C81"/>
    <w:rsid w:val="008C77DF"/>
    <w:rsid w:val="00950C4B"/>
    <w:rsid w:val="00956FC4"/>
    <w:rsid w:val="0096227C"/>
    <w:rsid w:val="0098508D"/>
    <w:rsid w:val="0098714E"/>
    <w:rsid w:val="00996517"/>
    <w:rsid w:val="009B4896"/>
    <w:rsid w:val="009C4E7D"/>
    <w:rsid w:val="009D6634"/>
    <w:rsid w:val="00A06C08"/>
    <w:rsid w:val="00A1395D"/>
    <w:rsid w:val="00A41380"/>
    <w:rsid w:val="00A81933"/>
    <w:rsid w:val="00A81F43"/>
    <w:rsid w:val="00AA0A08"/>
    <w:rsid w:val="00AB5C52"/>
    <w:rsid w:val="00AE19DD"/>
    <w:rsid w:val="00B16AE6"/>
    <w:rsid w:val="00B47EC4"/>
    <w:rsid w:val="00B74732"/>
    <w:rsid w:val="00B76548"/>
    <w:rsid w:val="00BB416A"/>
    <w:rsid w:val="00BF7EAB"/>
    <w:rsid w:val="00C0019B"/>
    <w:rsid w:val="00C00796"/>
    <w:rsid w:val="00C06205"/>
    <w:rsid w:val="00C20327"/>
    <w:rsid w:val="00C4293A"/>
    <w:rsid w:val="00C55432"/>
    <w:rsid w:val="00C678C5"/>
    <w:rsid w:val="00C82A58"/>
    <w:rsid w:val="00C8741F"/>
    <w:rsid w:val="00C87D13"/>
    <w:rsid w:val="00C94229"/>
    <w:rsid w:val="00CC5781"/>
    <w:rsid w:val="00CD5150"/>
    <w:rsid w:val="00D06DCE"/>
    <w:rsid w:val="00D111CB"/>
    <w:rsid w:val="00D155EC"/>
    <w:rsid w:val="00D261BA"/>
    <w:rsid w:val="00D3392E"/>
    <w:rsid w:val="00D376EC"/>
    <w:rsid w:val="00D50346"/>
    <w:rsid w:val="00DA792A"/>
    <w:rsid w:val="00DF4951"/>
    <w:rsid w:val="00E022A8"/>
    <w:rsid w:val="00E07D0F"/>
    <w:rsid w:val="00E172BB"/>
    <w:rsid w:val="00E35621"/>
    <w:rsid w:val="00E370E6"/>
    <w:rsid w:val="00E400B4"/>
    <w:rsid w:val="00E569E7"/>
    <w:rsid w:val="00E56AF6"/>
    <w:rsid w:val="00E629CD"/>
    <w:rsid w:val="00EB2C61"/>
    <w:rsid w:val="00EB4078"/>
    <w:rsid w:val="00EF21AA"/>
    <w:rsid w:val="00EF2241"/>
    <w:rsid w:val="00EF5DA2"/>
    <w:rsid w:val="00F03AC1"/>
    <w:rsid w:val="00F1082B"/>
    <w:rsid w:val="00F13F1E"/>
    <w:rsid w:val="00F144AB"/>
    <w:rsid w:val="00F2789B"/>
    <w:rsid w:val="00F45885"/>
    <w:rsid w:val="00F5757F"/>
    <w:rsid w:val="00F753C1"/>
    <w:rsid w:val="00F90C28"/>
    <w:rsid w:val="00F94428"/>
    <w:rsid w:val="00F94638"/>
    <w:rsid w:val="00FA057A"/>
    <w:rsid w:val="00FA7407"/>
    <w:rsid w:val="00FB0859"/>
    <w:rsid w:val="00FB6521"/>
    <w:rsid w:val="00FC025C"/>
    <w:rsid w:val="00FC0FDE"/>
    <w:rsid w:val="00FD7694"/>
    <w:rsid w:val="00FE4614"/>
    <w:rsid w:val="00FF2988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85D8E"/>
  <w15:docId w15:val="{C8A4E8BB-AF1D-4197-BE5A-86733C20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35B7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pPr>
      <w:ind w:left="480"/>
    </w:pPr>
  </w:style>
  <w:style w:type="character" w:customStyle="1" w:styleId="ListParagraphChar">
    <w:name w:val="List Paragraph Char"/>
    <w:basedOn w:val="a0"/>
    <w:rPr>
      <w:szCs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sz w:val="20"/>
      <w:szCs w:val="20"/>
    </w:rPr>
  </w:style>
  <w:style w:type="paragraph" w:customStyle="1" w:styleId="a9">
    <w:name w:val="表格文字"/>
    <w:basedOn w:val="a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sb200sa200sl480slmult0no">
    <w:name w:val="sb200sa200sl480slmult0no"/>
    <w:pPr>
      <w:widowControl w:val="0"/>
      <w:suppressAutoHyphens/>
    </w:pPr>
    <w:rPr>
      <w:rFonts w:ascii="新細明體" w:hAnsi="新細明體"/>
      <w:kern w:val="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</w:rPr>
  </w:style>
  <w:style w:type="character" w:customStyle="1" w:styleId="a6">
    <w:name w:val="頁首 字元"/>
    <w:link w:val="a5"/>
    <w:uiPriority w:val="99"/>
    <w:locked/>
    <w:rsid w:val="00B74732"/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B74732"/>
    <w:rPr>
      <w:sz w:val="20"/>
      <w:szCs w:val="20"/>
    </w:rPr>
  </w:style>
  <w:style w:type="character" w:styleId="aa">
    <w:name w:val="page number"/>
    <w:uiPriority w:val="99"/>
    <w:rsid w:val="00B74732"/>
    <w:rPr>
      <w:rFonts w:cs="Times New Roman"/>
    </w:rPr>
  </w:style>
  <w:style w:type="character" w:customStyle="1" w:styleId="a4">
    <w:name w:val="清單段落 字元"/>
    <w:aliases w:val="12 20 字元"/>
    <w:link w:val="a3"/>
    <w:uiPriority w:val="34"/>
    <w:locked/>
    <w:rsid w:val="00015B3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李宜樺</cp:lastModifiedBy>
  <cp:revision>2</cp:revision>
  <cp:lastPrinted>2020-04-29T06:35:00Z</cp:lastPrinted>
  <dcterms:created xsi:type="dcterms:W3CDTF">2021-08-17T06:33:00Z</dcterms:created>
  <dcterms:modified xsi:type="dcterms:W3CDTF">2021-08-17T06:33:00Z</dcterms:modified>
</cp:coreProperties>
</file>