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31" w:rsidRPr="00371251" w:rsidRDefault="00715A31" w:rsidP="00371251">
      <w:pPr>
        <w:spacing w:line="288" w:lineRule="auto"/>
        <w:jc w:val="center"/>
        <w:rPr>
          <w:rFonts w:ascii="標楷體" w:eastAsia="標楷體" w:hAnsi="標楷體"/>
          <w:b/>
          <w:sz w:val="28"/>
        </w:rPr>
      </w:pPr>
      <w:r w:rsidRPr="00371251">
        <w:rPr>
          <w:rFonts w:ascii="標楷體" w:eastAsia="標楷體" w:hAnsi="標楷體" w:hint="eastAsia"/>
          <w:b/>
          <w:sz w:val="28"/>
        </w:rPr>
        <w:t>111年「精打心靈之音」視障資訊技能菁英選拔賽活動公告</w:t>
      </w:r>
    </w:p>
    <w:p w:rsidR="00715A31" w:rsidRPr="00371251" w:rsidRDefault="00715A31" w:rsidP="00371251">
      <w:pPr>
        <w:spacing w:line="288" w:lineRule="auto"/>
        <w:jc w:val="center"/>
        <w:rPr>
          <w:rFonts w:ascii="標楷體" w:eastAsia="標楷體" w:hAnsi="標楷體"/>
          <w:b/>
        </w:rPr>
      </w:pPr>
    </w:p>
    <w:p w:rsidR="00371251" w:rsidRDefault="00715A31" w:rsidP="00371251">
      <w:pPr>
        <w:pStyle w:val="a3"/>
        <w:numPr>
          <w:ilvl w:val="0"/>
          <w:numId w:val="1"/>
        </w:numPr>
        <w:spacing w:line="288" w:lineRule="auto"/>
        <w:ind w:leftChars="0"/>
        <w:rPr>
          <w:rFonts w:ascii="標楷體" w:eastAsia="標楷體" w:hAnsi="標楷體"/>
          <w:b/>
        </w:rPr>
      </w:pPr>
      <w:r w:rsidRPr="00371251">
        <w:rPr>
          <w:rFonts w:ascii="標楷體" w:eastAsia="標楷體" w:hAnsi="標楷體" w:hint="eastAsia"/>
          <w:b/>
        </w:rPr>
        <w:t>主辦單位：</w:t>
      </w:r>
    </w:p>
    <w:p w:rsidR="00715A31" w:rsidRPr="00371251" w:rsidRDefault="00715A31" w:rsidP="00371251">
      <w:pPr>
        <w:pStyle w:val="a3"/>
        <w:spacing w:line="288" w:lineRule="auto"/>
        <w:ind w:leftChars="0" w:left="600"/>
        <w:rPr>
          <w:rFonts w:ascii="標楷體" w:eastAsia="標楷體" w:hAnsi="標楷體"/>
          <w:b/>
        </w:rPr>
      </w:pPr>
      <w:r w:rsidRPr="00371251">
        <w:rPr>
          <w:rFonts w:ascii="標楷體" w:eastAsia="標楷體" w:hAnsi="標楷體" w:hint="eastAsia"/>
        </w:rPr>
        <w:t>社團法人台灣數位有聲書推展學會</w:t>
      </w:r>
    </w:p>
    <w:p w:rsidR="002277EE" w:rsidRDefault="002277EE" w:rsidP="00371251">
      <w:pPr>
        <w:pStyle w:val="a3"/>
        <w:spacing w:line="288" w:lineRule="auto"/>
        <w:ind w:leftChars="0" w:left="600"/>
        <w:rPr>
          <w:rFonts w:ascii="標楷體" w:eastAsia="標楷體" w:hAnsi="標楷體"/>
        </w:rPr>
      </w:pPr>
    </w:p>
    <w:p w:rsidR="00371251" w:rsidRPr="0036109A" w:rsidRDefault="00371251" w:rsidP="00371251">
      <w:pPr>
        <w:spacing w:line="288" w:lineRule="auto"/>
        <w:rPr>
          <w:rFonts w:ascii="標楷體" w:eastAsia="標楷體" w:hAnsi="標楷體"/>
          <w:b/>
        </w:rPr>
      </w:pPr>
      <w:r w:rsidRPr="0036109A">
        <w:rPr>
          <w:rFonts w:ascii="標楷體" w:eastAsia="標楷體" w:hAnsi="標楷體" w:hint="eastAsia"/>
          <w:b/>
        </w:rPr>
        <w:t>二、協辦單位：</w:t>
      </w:r>
    </w:p>
    <w:p w:rsidR="00371251" w:rsidRPr="0036109A" w:rsidRDefault="00371251" w:rsidP="00371251">
      <w:pPr>
        <w:spacing w:line="288" w:lineRule="auto"/>
        <w:ind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財團法人平安菁英教育基金會</w:t>
      </w:r>
    </w:p>
    <w:p w:rsidR="00371251" w:rsidRPr="0036109A" w:rsidRDefault="00371251" w:rsidP="00371251">
      <w:pPr>
        <w:spacing w:line="288" w:lineRule="auto"/>
        <w:ind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國立清華大學學習科學與科技研究所</w:t>
      </w:r>
    </w:p>
    <w:p w:rsidR="00371251" w:rsidRPr="0036109A" w:rsidRDefault="00371251" w:rsidP="00371251">
      <w:pPr>
        <w:spacing w:line="288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富邦慈善</w:t>
      </w:r>
      <w:r w:rsidRPr="0036109A">
        <w:rPr>
          <w:rFonts w:ascii="標楷體" w:eastAsia="標楷體" w:hAnsi="標楷體" w:hint="eastAsia"/>
        </w:rPr>
        <w:t>基金會</w:t>
      </w:r>
    </w:p>
    <w:p w:rsidR="00371251" w:rsidRPr="0036109A" w:rsidRDefault="00371251" w:rsidP="00371251">
      <w:pPr>
        <w:spacing w:line="288" w:lineRule="auto"/>
        <w:ind w:firstLine="480"/>
        <w:rPr>
          <w:rFonts w:ascii="標楷體" w:eastAsia="標楷體" w:hAnsi="標楷體"/>
        </w:rPr>
      </w:pPr>
      <w:r w:rsidRPr="0036109A">
        <w:rPr>
          <w:rFonts w:ascii="標楷體" w:eastAsia="標楷體" w:hAnsi="標楷體" w:hint="eastAsia"/>
        </w:rPr>
        <w:t>北基宜花</w:t>
      </w:r>
      <w:proofErr w:type="gramStart"/>
      <w:r w:rsidRPr="0036109A">
        <w:rPr>
          <w:rFonts w:ascii="標楷體" w:eastAsia="標楷體" w:hAnsi="標楷體" w:hint="eastAsia"/>
        </w:rPr>
        <w:t>金馬職重中心</w:t>
      </w:r>
      <w:proofErr w:type="gramEnd"/>
    </w:p>
    <w:p w:rsidR="00D97E2B" w:rsidRPr="00371251" w:rsidRDefault="00D97E2B" w:rsidP="00371251">
      <w:pPr>
        <w:spacing w:line="288" w:lineRule="auto"/>
        <w:rPr>
          <w:rFonts w:ascii="標楷體" w:eastAsia="標楷體" w:hAnsi="標楷體"/>
        </w:rPr>
      </w:pPr>
    </w:p>
    <w:p w:rsidR="002277EE" w:rsidRPr="00371251" w:rsidRDefault="00371251" w:rsidP="00371251">
      <w:pPr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三、</w:t>
      </w:r>
      <w:r w:rsidR="00715A31" w:rsidRPr="00371251">
        <w:rPr>
          <w:rFonts w:ascii="標楷體" w:eastAsia="標楷體" w:hAnsi="標楷體" w:hint="eastAsia"/>
          <w:b/>
        </w:rPr>
        <w:t>時間日期：</w:t>
      </w:r>
      <w:r w:rsidR="00715A31" w:rsidRPr="00371251">
        <w:rPr>
          <w:rFonts w:ascii="標楷體" w:eastAsia="標楷體" w:hAnsi="標楷體" w:hint="eastAsia"/>
        </w:rPr>
        <w:t>民國</w:t>
      </w:r>
      <w:r w:rsidR="00CA221E" w:rsidRPr="00371251">
        <w:rPr>
          <w:rFonts w:ascii="標楷體" w:eastAsia="標楷體" w:hAnsi="標楷體" w:hint="eastAsia"/>
        </w:rPr>
        <w:t>111</w:t>
      </w:r>
      <w:r w:rsidR="00715A31" w:rsidRPr="00371251">
        <w:rPr>
          <w:rFonts w:ascii="標楷體" w:eastAsia="標楷體" w:hAnsi="標楷體" w:hint="eastAsia"/>
        </w:rPr>
        <w:t>年</w:t>
      </w:r>
      <w:r w:rsidR="00CA221E" w:rsidRPr="00371251">
        <w:rPr>
          <w:rFonts w:ascii="標楷體" w:eastAsia="標楷體" w:hAnsi="標楷體" w:hint="eastAsia"/>
        </w:rPr>
        <w:t>11</w:t>
      </w:r>
      <w:r w:rsidR="00715A31" w:rsidRPr="00371251">
        <w:rPr>
          <w:rFonts w:ascii="標楷體" w:eastAsia="標楷體" w:hAnsi="標楷體" w:hint="eastAsia"/>
        </w:rPr>
        <w:t>月</w:t>
      </w:r>
      <w:r w:rsidR="00CA221E" w:rsidRPr="00371251">
        <w:rPr>
          <w:rFonts w:ascii="標楷體" w:eastAsia="標楷體" w:hAnsi="標楷體" w:hint="eastAsia"/>
        </w:rPr>
        <w:t>5</w:t>
      </w:r>
      <w:r w:rsidR="00370CB1" w:rsidRPr="00371251">
        <w:rPr>
          <w:rFonts w:ascii="標楷體" w:eastAsia="標楷體" w:hAnsi="標楷體" w:hint="eastAsia"/>
        </w:rPr>
        <w:t>日（六</w:t>
      </w:r>
      <w:r w:rsidR="00715A31" w:rsidRPr="00371251">
        <w:rPr>
          <w:rFonts w:ascii="標楷體" w:eastAsia="標楷體" w:hAnsi="標楷體" w:hint="eastAsia"/>
        </w:rPr>
        <w:t>），</w:t>
      </w:r>
      <w:r w:rsidR="003E34EC" w:rsidRPr="00371251">
        <w:rPr>
          <w:rFonts w:ascii="標楷體" w:eastAsia="標楷體" w:hAnsi="標楷體" w:hint="eastAsia"/>
        </w:rPr>
        <w:t>08:30開始報到，09:30比賽開始</w:t>
      </w:r>
    </w:p>
    <w:p w:rsidR="00D97E2B" w:rsidRPr="00371251" w:rsidRDefault="00D97E2B" w:rsidP="00371251">
      <w:pPr>
        <w:pStyle w:val="a3"/>
        <w:spacing w:line="288" w:lineRule="auto"/>
        <w:ind w:leftChars="0"/>
        <w:rPr>
          <w:rFonts w:ascii="標楷體" w:eastAsia="標楷體" w:hAnsi="標楷體"/>
        </w:rPr>
      </w:pPr>
    </w:p>
    <w:p w:rsidR="00715A31" w:rsidRPr="00371251" w:rsidRDefault="00715A31" w:rsidP="00371251">
      <w:pPr>
        <w:pStyle w:val="a3"/>
        <w:numPr>
          <w:ilvl w:val="0"/>
          <w:numId w:val="4"/>
        </w:numPr>
        <w:spacing w:line="288" w:lineRule="auto"/>
        <w:ind w:leftChars="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  <w:b/>
        </w:rPr>
        <w:t>地點：</w:t>
      </w:r>
      <w:r w:rsidRPr="00371251">
        <w:rPr>
          <w:rFonts w:ascii="標楷體" w:eastAsia="標楷體" w:hAnsi="標楷體" w:hint="eastAsia"/>
        </w:rPr>
        <w:t>臺灣師範大學圖書館校區博愛樓504演講廳（台北市大安區和平東路一段129號）</w:t>
      </w:r>
    </w:p>
    <w:p w:rsidR="002277EE" w:rsidRPr="00371251" w:rsidRDefault="002277EE" w:rsidP="00371251">
      <w:pPr>
        <w:pStyle w:val="a3"/>
        <w:spacing w:line="288" w:lineRule="auto"/>
        <w:ind w:leftChars="0" w:left="600"/>
        <w:rPr>
          <w:rFonts w:ascii="標楷體" w:eastAsia="標楷體" w:hAnsi="標楷體"/>
        </w:rPr>
      </w:pPr>
    </w:p>
    <w:p w:rsidR="005C62C6" w:rsidRPr="00371251" w:rsidRDefault="00371251" w:rsidP="00371251">
      <w:pPr>
        <w:spacing w:line="288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五、</w:t>
      </w:r>
      <w:r w:rsidR="00715A31" w:rsidRPr="00371251">
        <w:rPr>
          <w:rFonts w:ascii="標楷體" w:eastAsia="標楷體" w:hAnsi="標楷體" w:hint="eastAsia"/>
          <w:b/>
        </w:rPr>
        <w:t>報名方式：</w:t>
      </w:r>
    </w:p>
    <w:p w:rsidR="005C62C6" w:rsidRPr="00371251" w:rsidRDefault="007A4391" w:rsidP="00371251">
      <w:pPr>
        <w:pStyle w:val="a3"/>
        <w:numPr>
          <w:ilvl w:val="0"/>
          <w:numId w:val="2"/>
        </w:numPr>
        <w:spacing w:line="288" w:lineRule="auto"/>
        <w:ind w:left="84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報名前</w:t>
      </w:r>
      <w:r w:rsidR="00715A31" w:rsidRPr="00371251">
        <w:rPr>
          <w:rFonts w:ascii="標楷體" w:eastAsia="標楷體" w:hAnsi="標楷體" w:hint="eastAsia"/>
        </w:rPr>
        <w:t>請參賽者先至VIP數位學習平台註冊、練習，</w:t>
      </w:r>
      <w:proofErr w:type="gramStart"/>
      <w:r w:rsidR="00715A31" w:rsidRPr="00371251">
        <w:rPr>
          <w:rFonts w:ascii="標楷體" w:eastAsia="標楷體" w:hAnsi="標楷體" w:hint="eastAsia"/>
        </w:rPr>
        <w:t>並截圖</w:t>
      </w:r>
      <w:proofErr w:type="gramEnd"/>
      <w:r w:rsidR="003210FD" w:rsidRPr="00371251">
        <w:rPr>
          <w:rFonts w:ascii="標楷體" w:eastAsia="標楷體" w:hAnsi="標楷體"/>
        </w:rPr>
        <w:t>8/</w:t>
      </w:r>
      <w:r w:rsidR="003210FD" w:rsidRPr="00371251">
        <w:rPr>
          <w:rFonts w:ascii="標楷體" w:eastAsia="標楷體" w:hAnsi="標楷體" w:hint="eastAsia"/>
        </w:rPr>
        <w:t>15</w:t>
      </w:r>
      <w:r w:rsidR="00715A31" w:rsidRPr="00371251">
        <w:rPr>
          <w:rFonts w:ascii="標楷體" w:eastAsia="標楷體" w:hAnsi="標楷體" w:hint="eastAsia"/>
        </w:rPr>
        <w:t>至</w:t>
      </w:r>
      <w:r w:rsidR="005C62C6" w:rsidRPr="00371251">
        <w:rPr>
          <w:rFonts w:ascii="標楷體" w:eastAsia="標楷體" w:hAnsi="標楷體" w:hint="eastAsia"/>
        </w:rPr>
        <w:t>10/21的最佳紀錄（需包含日期與速度）</w:t>
      </w:r>
      <w:r w:rsidR="00DB44BE" w:rsidRPr="00371251">
        <w:rPr>
          <w:rFonts w:ascii="標楷體" w:eastAsia="標楷體" w:hAnsi="標楷體" w:hint="eastAsia"/>
        </w:rPr>
        <w:t>，</w:t>
      </w:r>
      <w:r w:rsidRPr="00371251">
        <w:rPr>
          <w:rFonts w:ascii="標楷體" w:eastAsia="標楷體" w:hAnsi="標楷體" w:hint="eastAsia"/>
        </w:rPr>
        <w:t>報名於10/21 (五)截止</w:t>
      </w:r>
    </w:p>
    <w:p w:rsidR="00F222F4" w:rsidRPr="00371251" w:rsidRDefault="005C62C6" w:rsidP="00371251">
      <w:pPr>
        <w:pStyle w:val="a3"/>
        <w:numPr>
          <w:ilvl w:val="0"/>
          <w:numId w:val="2"/>
        </w:numPr>
        <w:spacing w:line="288" w:lineRule="auto"/>
        <w:ind w:left="840"/>
        <w:rPr>
          <w:rStyle w:val="a4"/>
          <w:rFonts w:ascii="標楷體" w:eastAsia="標楷體" w:hAnsi="標楷體"/>
          <w:color w:val="auto"/>
          <w:u w:val="none"/>
        </w:rPr>
      </w:pPr>
      <w:r w:rsidRPr="00371251">
        <w:rPr>
          <w:rFonts w:ascii="標楷體" w:eastAsia="標楷體" w:hAnsi="標楷體" w:hint="eastAsia"/>
        </w:rPr>
        <w:t>填寫G</w:t>
      </w:r>
      <w:r w:rsidRPr="00371251">
        <w:rPr>
          <w:rFonts w:ascii="標楷體" w:eastAsia="標楷體" w:hAnsi="標楷體"/>
        </w:rPr>
        <w:t>oogle</w:t>
      </w:r>
      <w:r w:rsidRPr="00371251">
        <w:rPr>
          <w:rFonts w:ascii="標楷體" w:eastAsia="標楷體" w:hAnsi="標楷體" w:hint="eastAsia"/>
        </w:rPr>
        <w:t>表單報名</w:t>
      </w:r>
      <w:hyperlink r:id="rId5" w:history="1">
        <w:r w:rsidR="0089124D" w:rsidRPr="00371251">
          <w:rPr>
            <w:rStyle w:val="a4"/>
            <w:rFonts w:ascii="標楷體" w:eastAsia="標楷體" w:hAnsi="標楷體"/>
          </w:rPr>
          <w:t>https://forms.gle/8HqQafpN6b3H8qbH8</w:t>
        </w:r>
      </w:hyperlink>
    </w:p>
    <w:p w:rsidR="007A4391" w:rsidRPr="00371251" w:rsidRDefault="009B4827" w:rsidP="00371251">
      <w:pPr>
        <w:pStyle w:val="a3"/>
        <w:spacing w:line="288" w:lineRule="auto"/>
        <w:ind w:leftChars="350" w:left="84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（</w:t>
      </w:r>
      <w:r w:rsidR="00F222F4" w:rsidRPr="00371251">
        <w:rPr>
          <w:rFonts w:ascii="標楷體" w:eastAsia="標楷體" w:hAnsi="標楷體" w:hint="eastAsia"/>
        </w:rPr>
        <w:t>內有注意事項，請報名者詳細閱讀，以免影響權益</w:t>
      </w:r>
      <w:r w:rsidRPr="00371251">
        <w:rPr>
          <w:rFonts w:ascii="標楷體" w:eastAsia="標楷體" w:hAnsi="標楷體" w:hint="eastAsia"/>
        </w:rPr>
        <w:t>）</w:t>
      </w:r>
    </w:p>
    <w:p w:rsidR="00715A31" w:rsidRPr="00371251" w:rsidRDefault="00715A31" w:rsidP="00371251">
      <w:pPr>
        <w:pStyle w:val="a3"/>
        <w:numPr>
          <w:ilvl w:val="0"/>
          <w:numId w:val="2"/>
        </w:numPr>
        <w:spacing w:line="288" w:lineRule="auto"/>
        <w:ind w:left="84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寄信至daisy007@tdtb.org進行報名</w:t>
      </w:r>
    </w:p>
    <w:p w:rsidR="007A4391" w:rsidRPr="00371251" w:rsidRDefault="007A4391" w:rsidP="00371251">
      <w:pPr>
        <w:spacing w:line="288" w:lineRule="auto"/>
        <w:rPr>
          <w:rFonts w:ascii="標楷體" w:eastAsia="標楷體" w:hAnsi="標楷體"/>
        </w:rPr>
      </w:pPr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  <w:b/>
        </w:rPr>
      </w:pPr>
      <w:r w:rsidRPr="00371251">
        <w:rPr>
          <w:rFonts w:ascii="標楷體" w:eastAsia="標楷體" w:hAnsi="標楷體" w:hint="eastAsia"/>
          <w:b/>
        </w:rPr>
        <w:t>六、 參加對象：</w:t>
      </w:r>
      <w:r w:rsidRPr="00371251">
        <w:rPr>
          <w:rFonts w:ascii="標楷體" w:eastAsia="標楷體" w:hAnsi="標楷體" w:hint="eastAsia"/>
        </w:rPr>
        <w:t>領有視覺障礙證明者，依年齡與學籍，分為以下3組：</w:t>
      </w:r>
    </w:p>
    <w:p w:rsidR="00715A31" w:rsidRPr="00371251" w:rsidRDefault="00715A31" w:rsidP="00371251">
      <w:pPr>
        <w:spacing w:line="288" w:lineRule="auto"/>
        <w:ind w:leftChars="200" w:left="48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1. 國小組：出生日期在民國</w:t>
      </w:r>
      <w:r w:rsidR="004F430E" w:rsidRPr="00371251">
        <w:rPr>
          <w:rFonts w:ascii="標楷體" w:eastAsia="標楷體" w:hAnsi="標楷體" w:hint="eastAsia"/>
        </w:rPr>
        <w:t>99</w:t>
      </w:r>
      <w:r w:rsidRPr="00371251">
        <w:rPr>
          <w:rFonts w:ascii="標楷體" w:eastAsia="標楷體" w:hAnsi="標楷體" w:hint="eastAsia"/>
        </w:rPr>
        <w:t>年9月1日以後出生之在學學生。</w:t>
      </w:r>
    </w:p>
    <w:p w:rsidR="00715A31" w:rsidRPr="00371251" w:rsidRDefault="00715A31" w:rsidP="00371251">
      <w:pPr>
        <w:spacing w:line="288" w:lineRule="auto"/>
        <w:ind w:leftChars="200" w:left="48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2. 國高中組：出生日期為民國</w:t>
      </w:r>
      <w:r w:rsidR="004F430E" w:rsidRPr="00371251">
        <w:rPr>
          <w:rFonts w:ascii="標楷體" w:eastAsia="標楷體" w:hAnsi="標楷體" w:hint="eastAsia"/>
        </w:rPr>
        <w:t>93</w:t>
      </w:r>
      <w:r w:rsidRPr="00371251">
        <w:rPr>
          <w:rFonts w:ascii="標楷體" w:eastAsia="標楷體" w:hAnsi="標楷體" w:hint="eastAsia"/>
        </w:rPr>
        <w:t>年9月1日後出生之在學學生。</w:t>
      </w:r>
    </w:p>
    <w:p w:rsidR="00715A31" w:rsidRPr="00371251" w:rsidRDefault="00715A31" w:rsidP="00371251">
      <w:pPr>
        <w:spacing w:line="288" w:lineRule="auto"/>
        <w:ind w:leftChars="200" w:left="480"/>
        <w:rPr>
          <w:rFonts w:ascii="標楷體" w:eastAsia="標楷體" w:hAnsi="標楷體" w:hint="eastAsia"/>
        </w:rPr>
      </w:pPr>
      <w:r w:rsidRPr="00371251">
        <w:rPr>
          <w:rFonts w:ascii="標楷體" w:eastAsia="標楷體" w:hAnsi="標楷體" w:hint="eastAsia"/>
        </w:rPr>
        <w:t>3. 成人組：出生日期為民國</w:t>
      </w:r>
      <w:r w:rsidR="004F430E" w:rsidRPr="00371251">
        <w:rPr>
          <w:rFonts w:ascii="標楷體" w:eastAsia="標楷體" w:hAnsi="標楷體" w:hint="eastAsia"/>
        </w:rPr>
        <w:t>93</w:t>
      </w:r>
      <w:r w:rsidRPr="00371251">
        <w:rPr>
          <w:rFonts w:ascii="標楷體" w:eastAsia="標楷體" w:hAnsi="標楷體" w:hint="eastAsia"/>
        </w:rPr>
        <w:t>年8月31日（含）以前者。</w:t>
      </w:r>
    </w:p>
    <w:p w:rsidR="00715A31" w:rsidRPr="00371251" w:rsidRDefault="00715A31" w:rsidP="00371251">
      <w:pPr>
        <w:spacing w:line="288" w:lineRule="auto"/>
        <w:ind w:leftChars="200" w:left="48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※參賽者交通補助：</w:t>
      </w:r>
      <w:proofErr w:type="gramStart"/>
      <w:r w:rsidRPr="00371251">
        <w:rPr>
          <w:rFonts w:ascii="標楷體" w:eastAsia="標楷體" w:hAnsi="標楷體" w:hint="eastAsia"/>
        </w:rPr>
        <w:t>針對雙北地區</w:t>
      </w:r>
      <w:proofErr w:type="gramEnd"/>
      <w:r w:rsidRPr="00371251">
        <w:rPr>
          <w:rFonts w:ascii="標楷體" w:eastAsia="標楷體" w:hAnsi="標楷體" w:hint="eastAsia"/>
        </w:rPr>
        <w:t>以外之參賽者（含陪同者），酌予補助交通費，最高補助大眾運輸車資新台幣3,000元（需檢附票根），若開車前往會場，以自強號計算，只有補助參賽者本人。</w:t>
      </w:r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</w:rPr>
      </w:pPr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  <w:b/>
        </w:rPr>
        <w:lastRenderedPageBreak/>
        <w:t>七、 獎金：</w:t>
      </w:r>
      <w:r w:rsidRPr="00371251">
        <w:rPr>
          <w:rFonts w:ascii="標楷體" w:eastAsia="標楷體" w:hAnsi="標楷體" w:hint="eastAsia"/>
        </w:rPr>
        <w:t>分為「</w:t>
      </w:r>
      <w:proofErr w:type="gramStart"/>
      <w:r w:rsidRPr="00371251">
        <w:rPr>
          <w:rFonts w:ascii="標楷體" w:eastAsia="標楷體" w:hAnsi="標楷體" w:hint="eastAsia"/>
        </w:rPr>
        <w:t>中文聽打比賽</w:t>
      </w:r>
      <w:proofErr w:type="gramEnd"/>
      <w:r w:rsidRPr="00371251">
        <w:rPr>
          <w:rFonts w:ascii="標楷體" w:eastAsia="標楷體" w:hAnsi="標楷體" w:hint="eastAsia"/>
        </w:rPr>
        <w:t>」及「資料搜尋比賽」。</w:t>
      </w:r>
    </w:p>
    <w:p w:rsidR="00715A31" w:rsidRPr="00371251" w:rsidRDefault="00715A31" w:rsidP="00371251">
      <w:pPr>
        <w:spacing w:line="288" w:lineRule="auto"/>
        <w:ind w:leftChars="300" w:left="72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  <w:b/>
        </w:rPr>
        <w:t xml:space="preserve">1. </w:t>
      </w:r>
      <w:proofErr w:type="gramStart"/>
      <w:r w:rsidRPr="00371251">
        <w:rPr>
          <w:rFonts w:ascii="標楷體" w:eastAsia="標楷體" w:hAnsi="標楷體" w:hint="eastAsia"/>
          <w:b/>
        </w:rPr>
        <w:t>中文聽打比賽</w:t>
      </w:r>
      <w:proofErr w:type="gramEnd"/>
      <w:r w:rsidRPr="00371251">
        <w:rPr>
          <w:rFonts w:ascii="標楷體" w:eastAsia="標楷體" w:hAnsi="標楷體" w:hint="eastAsia"/>
          <w:b/>
        </w:rPr>
        <w:t>：</w:t>
      </w:r>
      <w:r w:rsidRPr="00371251">
        <w:rPr>
          <w:rFonts w:ascii="標楷體" w:eastAsia="標楷體" w:hAnsi="標楷體" w:hint="eastAsia"/>
        </w:rPr>
        <w:t>依打字速度及錯誤率作為成績計算標準。</w:t>
      </w:r>
    </w:p>
    <w:p w:rsidR="00715A31" w:rsidRPr="00371251" w:rsidRDefault="00715A31" w:rsidP="00371251">
      <w:pPr>
        <w:spacing w:line="288" w:lineRule="auto"/>
        <w:ind w:leftChars="300" w:left="72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  <w:b/>
        </w:rPr>
        <w:t>2. 資料搜尋比賽：</w:t>
      </w:r>
      <w:r w:rsidRPr="00371251">
        <w:rPr>
          <w:rFonts w:ascii="標楷體" w:eastAsia="標楷體" w:hAnsi="標楷體" w:hint="eastAsia"/>
        </w:rPr>
        <w:t>依答對題數及作答時間作為成績計算標準。</w:t>
      </w:r>
    </w:p>
    <w:p w:rsidR="00715A31" w:rsidRPr="00371251" w:rsidRDefault="00715A31" w:rsidP="00371251">
      <w:pPr>
        <w:spacing w:line="288" w:lineRule="auto"/>
        <w:ind w:leftChars="500" w:left="120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2項比賽各分為3組，分別頒發以下獎金及獎狀：</w:t>
      </w:r>
    </w:p>
    <w:p w:rsidR="00715A31" w:rsidRPr="00371251" w:rsidRDefault="00715A31" w:rsidP="00371251">
      <w:pPr>
        <w:spacing w:line="288" w:lineRule="auto"/>
        <w:ind w:leftChars="500" w:left="120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第一名：獎狀及獎金4,500元</w:t>
      </w:r>
    </w:p>
    <w:p w:rsidR="00715A31" w:rsidRPr="00371251" w:rsidRDefault="00715A31" w:rsidP="00371251">
      <w:pPr>
        <w:spacing w:line="288" w:lineRule="auto"/>
        <w:ind w:leftChars="500" w:left="120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第二名：獎狀及獎金2,000元</w:t>
      </w:r>
    </w:p>
    <w:p w:rsidR="00715A31" w:rsidRPr="00371251" w:rsidRDefault="00715A31" w:rsidP="00371251">
      <w:pPr>
        <w:spacing w:line="288" w:lineRule="auto"/>
        <w:ind w:leftChars="500" w:left="120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第三名：獎狀及獎金1,000元</w:t>
      </w:r>
    </w:p>
    <w:p w:rsidR="00371251" w:rsidRDefault="00715A31" w:rsidP="00371251">
      <w:pPr>
        <w:pStyle w:val="a3"/>
        <w:numPr>
          <w:ilvl w:val="0"/>
          <w:numId w:val="5"/>
        </w:numPr>
        <w:spacing w:line="288" w:lineRule="auto"/>
        <w:ind w:leftChars="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  <w:b/>
        </w:rPr>
        <w:t>勤學練習獎勵：</w:t>
      </w:r>
      <w:r w:rsidRPr="00371251">
        <w:rPr>
          <w:rFonts w:ascii="標楷體" w:eastAsia="標楷體" w:hAnsi="標楷體" w:hint="eastAsia"/>
        </w:rPr>
        <w:t>為鼓勵國小組與國高中組參賽者，於準備</w:t>
      </w:r>
      <w:proofErr w:type="gramStart"/>
      <w:r w:rsidRPr="00371251">
        <w:rPr>
          <w:rFonts w:ascii="標楷體" w:eastAsia="標楷體" w:hAnsi="標楷體" w:hint="eastAsia"/>
        </w:rPr>
        <w:t>期間善</w:t>
      </w:r>
      <w:proofErr w:type="gramEnd"/>
      <w:r w:rsidRPr="00371251">
        <w:rPr>
          <w:rFonts w:ascii="標楷體" w:eastAsia="標楷體" w:hAnsi="標楷體" w:hint="eastAsia"/>
        </w:rPr>
        <w:t>用VIP視障數位學習平台練習</w:t>
      </w:r>
    </w:p>
    <w:p w:rsidR="00715A31" w:rsidRPr="00371251" w:rsidRDefault="00715A31" w:rsidP="00371251">
      <w:pPr>
        <w:pStyle w:val="a3"/>
        <w:spacing w:line="288" w:lineRule="auto"/>
        <w:ind w:leftChars="0" w:left="1080"/>
        <w:rPr>
          <w:rFonts w:ascii="標楷體" w:eastAsia="標楷體" w:hAnsi="標楷體" w:hint="eastAsia"/>
        </w:rPr>
      </w:pPr>
      <w:r w:rsidRPr="00371251">
        <w:rPr>
          <w:rFonts w:ascii="標楷體" w:eastAsia="標楷體" w:hAnsi="標楷體" w:hint="eastAsia"/>
        </w:rPr>
        <w:t>(練習連結：</w:t>
      </w:r>
      <w:hyperlink r:id="rId6" w:history="1">
        <w:r w:rsidR="000C41CA" w:rsidRPr="00371251">
          <w:rPr>
            <w:rStyle w:val="a4"/>
            <w:rFonts w:ascii="標楷體" w:eastAsia="標楷體" w:hAnsi="標楷體"/>
          </w:rPr>
          <w:t>https://reurl.cc/OAdzED</w:t>
        </w:r>
      </w:hyperlink>
      <w:r w:rsidRPr="00371251">
        <w:rPr>
          <w:rFonts w:ascii="標楷體" w:eastAsia="標楷體" w:hAnsi="標楷體" w:hint="eastAsia"/>
        </w:rPr>
        <w:t>)，</w:t>
      </w:r>
      <w:proofErr w:type="gramStart"/>
      <w:r w:rsidRPr="00371251">
        <w:rPr>
          <w:rFonts w:ascii="標楷體" w:eastAsia="標楷體" w:hAnsi="標楷體" w:hint="eastAsia"/>
        </w:rPr>
        <w:t>特增設</w:t>
      </w:r>
      <w:proofErr w:type="gramEnd"/>
      <w:r w:rsidRPr="00371251">
        <w:rPr>
          <w:rFonts w:ascii="標楷體" w:eastAsia="標楷體" w:hAnsi="標楷體" w:hint="eastAsia"/>
        </w:rPr>
        <w:t>三個獎項：</w:t>
      </w:r>
    </w:p>
    <w:p w:rsidR="00715A31" w:rsidRPr="00371251" w:rsidRDefault="00715A31" w:rsidP="00371251">
      <w:pPr>
        <w:pStyle w:val="a3"/>
        <w:numPr>
          <w:ilvl w:val="0"/>
          <w:numId w:val="6"/>
        </w:numPr>
        <w:spacing w:line="288" w:lineRule="auto"/>
        <w:ind w:leftChars="400" w:left="1440"/>
        <w:rPr>
          <w:rFonts w:ascii="標楷體" w:eastAsia="標楷體" w:hAnsi="標楷體" w:hint="eastAsia"/>
        </w:rPr>
      </w:pPr>
      <w:r w:rsidRPr="00371251">
        <w:rPr>
          <w:rFonts w:ascii="標楷體" w:eastAsia="標楷體" w:hAnsi="標楷體" w:hint="eastAsia"/>
          <w:b/>
        </w:rPr>
        <w:t>持之以恆獎－</w:t>
      </w:r>
      <w:r w:rsidRPr="00371251">
        <w:rPr>
          <w:rFonts w:ascii="標楷體" w:eastAsia="標楷體" w:hAnsi="標楷體" w:hint="eastAsia"/>
        </w:rPr>
        <w:t>共計2名，兩組各1名 參賽者使用VIP視障數位學習平台持續練習1個月，須每月練習20篇以上，且每篇正確率達95%以上，於兩組各選出一名參賽者，頒發獎狀一只與勤學獎勵金1,000元。</w:t>
      </w:r>
    </w:p>
    <w:p w:rsidR="00715A31" w:rsidRPr="00371251" w:rsidRDefault="00715A31" w:rsidP="00371251">
      <w:pPr>
        <w:pStyle w:val="a3"/>
        <w:numPr>
          <w:ilvl w:val="0"/>
          <w:numId w:val="6"/>
        </w:numPr>
        <w:spacing w:line="288" w:lineRule="auto"/>
        <w:ind w:leftChars="400" w:left="144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  <w:b/>
        </w:rPr>
        <w:t>練習績</w:t>
      </w:r>
      <w:proofErr w:type="gramStart"/>
      <w:r w:rsidRPr="00371251">
        <w:rPr>
          <w:rFonts w:ascii="標楷體" w:eastAsia="標楷體" w:hAnsi="標楷體" w:hint="eastAsia"/>
          <w:b/>
        </w:rPr>
        <w:t>優獎－</w:t>
      </w:r>
      <w:proofErr w:type="gramEnd"/>
      <w:r w:rsidRPr="00371251">
        <w:rPr>
          <w:rFonts w:ascii="標楷體" w:eastAsia="標楷體" w:hAnsi="標楷體" w:hint="eastAsia"/>
        </w:rPr>
        <w:t>共計6名，兩組各3名 參賽者使用VIP視障數位學習平台進行練習，期間正確率達95%以上的練習篇目數量，經統計為兩組前三名者，除頒發獎狀一只，</w:t>
      </w:r>
      <w:proofErr w:type="gramStart"/>
      <w:r w:rsidRPr="00371251">
        <w:rPr>
          <w:rFonts w:ascii="標楷體" w:eastAsia="標楷體" w:hAnsi="標楷體" w:hint="eastAsia"/>
        </w:rPr>
        <w:t>另致贈</w:t>
      </w:r>
      <w:proofErr w:type="gramEnd"/>
      <w:r w:rsidRPr="00371251">
        <w:rPr>
          <w:rFonts w:ascii="標楷體" w:eastAsia="標楷體" w:hAnsi="標楷體" w:hint="eastAsia"/>
        </w:rPr>
        <w:t>1,000元勤學獎勵金。</w:t>
      </w:r>
    </w:p>
    <w:p w:rsidR="00715A31" w:rsidRPr="00371251" w:rsidRDefault="00715A31" w:rsidP="00371251">
      <w:pPr>
        <w:pStyle w:val="a3"/>
        <w:numPr>
          <w:ilvl w:val="0"/>
          <w:numId w:val="6"/>
        </w:numPr>
        <w:spacing w:line="288" w:lineRule="auto"/>
        <w:ind w:leftChars="400" w:left="1440"/>
        <w:rPr>
          <w:rFonts w:ascii="標楷體" w:eastAsia="標楷體" w:hAnsi="標楷體" w:hint="eastAsia"/>
        </w:rPr>
      </w:pPr>
      <w:proofErr w:type="gramStart"/>
      <w:r w:rsidRPr="00371251">
        <w:rPr>
          <w:rFonts w:ascii="標楷體" w:eastAsia="標楷體" w:hAnsi="標楷體" w:hint="eastAsia"/>
          <w:b/>
        </w:rPr>
        <w:t>聽打進步</w:t>
      </w:r>
      <w:proofErr w:type="gramEnd"/>
      <w:r w:rsidRPr="00371251">
        <w:rPr>
          <w:rFonts w:ascii="標楷體" w:eastAsia="標楷體" w:hAnsi="標楷體" w:hint="eastAsia"/>
          <w:b/>
        </w:rPr>
        <w:t>獎－</w:t>
      </w:r>
      <w:r w:rsidRPr="00371251">
        <w:rPr>
          <w:rFonts w:ascii="標楷體" w:eastAsia="標楷體" w:hAnsi="標楷體" w:hint="eastAsia"/>
        </w:rPr>
        <w:t>共計2名，兩組各1名 參賽者使用VIP視障數位學習平台進行練習，每月至少練習5</w:t>
      </w:r>
      <w:r w:rsidR="00C33F3B" w:rsidRPr="00371251">
        <w:rPr>
          <w:rFonts w:ascii="標楷體" w:eastAsia="標楷體" w:hAnsi="標楷體" w:hint="eastAsia"/>
        </w:rPr>
        <w:t>次，經系統統計，平均正確字數進步幅度排名最佳</w:t>
      </w:r>
      <w:r w:rsidRPr="00371251">
        <w:rPr>
          <w:rFonts w:ascii="標楷體" w:eastAsia="標楷體" w:hAnsi="標楷體" w:hint="eastAsia"/>
        </w:rPr>
        <w:t>者，</w:t>
      </w:r>
      <w:r w:rsidR="00C33F3B" w:rsidRPr="00371251">
        <w:rPr>
          <w:rFonts w:ascii="標楷體" w:eastAsia="標楷體" w:hAnsi="標楷體" w:hint="eastAsia"/>
        </w:rPr>
        <w:t>兩組各選出一名參賽者，</w:t>
      </w:r>
      <w:r w:rsidRPr="00371251">
        <w:rPr>
          <w:rFonts w:ascii="標楷體" w:eastAsia="標楷體" w:hAnsi="標楷體" w:hint="eastAsia"/>
        </w:rPr>
        <w:t xml:space="preserve">頒發進步獎狀一只與進步獎金1,000元。 </w:t>
      </w:r>
    </w:p>
    <w:p w:rsidR="00715A31" w:rsidRPr="00371251" w:rsidRDefault="00715A31" w:rsidP="00371251">
      <w:pPr>
        <w:pStyle w:val="a3"/>
        <w:numPr>
          <w:ilvl w:val="0"/>
          <w:numId w:val="5"/>
        </w:numPr>
        <w:spacing w:line="288" w:lineRule="auto"/>
        <w:ind w:leftChars="0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  <w:b/>
        </w:rPr>
        <w:t>組隊參加獎勵：</w:t>
      </w:r>
      <w:r w:rsidRPr="00371251">
        <w:rPr>
          <w:rFonts w:ascii="標楷體" w:eastAsia="標楷體" w:hAnsi="標楷體" w:hint="eastAsia"/>
        </w:rPr>
        <w:t>凡以單位（3人）組成的團隊，若團體成員獲得以上任</w:t>
      </w:r>
      <w:proofErr w:type="gramStart"/>
      <w:r w:rsidRPr="00371251">
        <w:rPr>
          <w:rFonts w:ascii="標楷體" w:eastAsia="標楷體" w:hAnsi="標楷體" w:hint="eastAsia"/>
        </w:rPr>
        <w:t>一</w:t>
      </w:r>
      <w:proofErr w:type="gramEnd"/>
      <w:r w:rsidRPr="00371251">
        <w:rPr>
          <w:rFonts w:ascii="標楷體" w:eastAsia="標楷體" w:hAnsi="標楷體" w:hint="eastAsia"/>
        </w:rPr>
        <w:t xml:space="preserve">獎項者，另頒發帶隊老師行政獎勵新台幣5,000元。 </w:t>
      </w:r>
      <w:proofErr w:type="gramStart"/>
      <w:r w:rsidRPr="00371251">
        <w:rPr>
          <w:rFonts w:ascii="標楷體" w:eastAsia="標楷體" w:hAnsi="標楷體" w:hint="eastAsia"/>
        </w:rPr>
        <w:t>（註</w:t>
      </w:r>
      <w:proofErr w:type="gramEnd"/>
      <w:r w:rsidRPr="00371251">
        <w:rPr>
          <w:rFonts w:ascii="標楷體" w:eastAsia="標楷體" w:hAnsi="標楷體" w:hint="eastAsia"/>
        </w:rPr>
        <w:t>：主辦單位依報名狀況及參賽者人數與成績，保有最終修訂獎項分配之權利。）</w:t>
      </w:r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</w:rPr>
      </w:pPr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  <w:b/>
        </w:rPr>
      </w:pPr>
      <w:r w:rsidRPr="00371251">
        <w:rPr>
          <w:rFonts w:ascii="標楷體" w:eastAsia="標楷體" w:hAnsi="標楷體" w:hint="eastAsia"/>
          <w:b/>
        </w:rPr>
        <w:t>八、 比賽辦法 ：</w:t>
      </w:r>
    </w:p>
    <w:p w:rsidR="00715A31" w:rsidRPr="00371251" w:rsidRDefault="00715A31" w:rsidP="0070510A">
      <w:pPr>
        <w:pStyle w:val="a3"/>
        <w:numPr>
          <w:ilvl w:val="0"/>
          <w:numId w:val="8"/>
        </w:numPr>
        <w:spacing w:line="288" w:lineRule="auto"/>
        <w:ind w:leftChars="0"/>
        <w:rPr>
          <w:rFonts w:ascii="標楷體" w:eastAsia="標楷體" w:hAnsi="標楷體"/>
        </w:rPr>
      </w:pPr>
      <w:proofErr w:type="gramStart"/>
      <w:r w:rsidRPr="0070510A">
        <w:rPr>
          <w:rFonts w:ascii="標楷體" w:eastAsia="標楷體" w:hAnsi="標楷體" w:hint="eastAsia"/>
          <w:b/>
        </w:rPr>
        <w:t>中文聽打比賽</w:t>
      </w:r>
      <w:proofErr w:type="gramEnd"/>
      <w:r w:rsidRPr="0070510A">
        <w:rPr>
          <w:rFonts w:ascii="標楷體" w:eastAsia="標楷體" w:hAnsi="標楷體" w:hint="eastAsia"/>
          <w:b/>
        </w:rPr>
        <w:t>題目：</w:t>
      </w:r>
      <w:r w:rsidRPr="00371251">
        <w:rPr>
          <w:rFonts w:ascii="標楷體" w:eastAsia="標楷體" w:hAnsi="標楷體" w:hint="eastAsia"/>
        </w:rPr>
        <w:t>「國小組」、「國高中組」與「成人組」的比賽題目皆出自VIP視障數位學習平台的練習題。</w:t>
      </w:r>
    </w:p>
    <w:p w:rsidR="00715A31" w:rsidRPr="00371251" w:rsidRDefault="00715A31" w:rsidP="0070510A">
      <w:pPr>
        <w:pStyle w:val="a3"/>
        <w:numPr>
          <w:ilvl w:val="0"/>
          <w:numId w:val="8"/>
        </w:numPr>
        <w:spacing w:line="288" w:lineRule="auto"/>
        <w:ind w:leftChars="0"/>
        <w:rPr>
          <w:rFonts w:ascii="標楷體" w:eastAsia="標楷體" w:hAnsi="標楷體"/>
        </w:rPr>
      </w:pPr>
      <w:r w:rsidRPr="0070510A">
        <w:rPr>
          <w:rFonts w:ascii="標楷體" w:eastAsia="標楷體" w:hAnsi="標楷體" w:hint="eastAsia"/>
          <w:b/>
        </w:rPr>
        <w:t>資料搜尋比賽題目：</w:t>
      </w:r>
      <w:r w:rsidRPr="00371251">
        <w:rPr>
          <w:rFonts w:ascii="標楷體" w:eastAsia="標楷體" w:hAnsi="標楷體" w:hint="eastAsia"/>
        </w:rPr>
        <w:t>「國小組」、「國高中組」出自於</w:t>
      </w:r>
      <w:proofErr w:type="gramStart"/>
      <w:r w:rsidRPr="00371251">
        <w:rPr>
          <w:rFonts w:ascii="標楷體" w:eastAsia="標楷體" w:hAnsi="標楷體" w:hint="eastAsia"/>
        </w:rPr>
        <w:t>各版國語文</w:t>
      </w:r>
      <w:proofErr w:type="gramEnd"/>
      <w:r w:rsidRPr="00371251">
        <w:rPr>
          <w:rFonts w:ascii="標楷體" w:eastAsia="標楷體" w:hAnsi="標楷體" w:hint="eastAsia"/>
        </w:rPr>
        <w:t>教科書，「成人組」之比賽題目出自於台灣數位有聲書推展學會官方網站</w:t>
      </w:r>
      <w:r w:rsidRPr="00371251">
        <w:rPr>
          <w:rFonts w:ascii="標楷體" w:eastAsia="標楷體" w:hAnsi="標楷體" w:hint="eastAsia"/>
        </w:rPr>
        <w:lastRenderedPageBreak/>
        <w:t>「心靈園地」、「NVDA部落」、「生活重建分享會」及「聲之旅」，建議有意參賽者利用VIP視障數位學習平台勤加練習。</w:t>
      </w:r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</w:rPr>
      </w:pPr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※參賽者</w:t>
      </w:r>
      <w:proofErr w:type="gramStart"/>
      <w:r w:rsidRPr="00371251">
        <w:rPr>
          <w:rFonts w:ascii="標楷體" w:eastAsia="標楷體" w:hAnsi="標楷體" w:hint="eastAsia"/>
        </w:rPr>
        <w:t>每組限12名</w:t>
      </w:r>
      <w:proofErr w:type="gramEnd"/>
      <w:r w:rsidRPr="00371251">
        <w:rPr>
          <w:rFonts w:ascii="標楷體" w:eastAsia="標楷體" w:hAnsi="標楷體" w:hint="eastAsia"/>
        </w:rPr>
        <w:t>，請有意參賽者盡速報名</w:t>
      </w:r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※參加比賽前，請務必至「VIP視障數位學習平台」進行練習，實際比賽亦將在此平台上進行。</w:t>
      </w:r>
    </w:p>
    <w:p w:rsidR="005327BF" w:rsidRPr="00371251" w:rsidRDefault="00E2731A" w:rsidP="00371251">
      <w:pPr>
        <w:spacing w:line="288" w:lineRule="auto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※主辦單位保有最終修改、變更、活動解釋及取消本活動之權利，若有相關異動將會公告於網站及學會FB粉專</w:t>
      </w:r>
      <w:proofErr w:type="gramStart"/>
      <w:r w:rsidRPr="00371251">
        <w:rPr>
          <w:rFonts w:ascii="標楷體" w:eastAsia="標楷體" w:hAnsi="標楷體" w:hint="eastAsia"/>
        </w:rPr>
        <w:t>（</w:t>
      </w:r>
      <w:proofErr w:type="gramEnd"/>
      <w:r w:rsidRPr="00371251">
        <w:rPr>
          <w:rFonts w:ascii="標楷體" w:eastAsia="標楷體" w:hAnsi="標楷體"/>
        </w:rPr>
        <w:fldChar w:fldCharType="begin"/>
      </w:r>
      <w:r w:rsidRPr="00371251">
        <w:rPr>
          <w:rFonts w:ascii="標楷體" w:eastAsia="標楷體" w:hAnsi="標楷體"/>
        </w:rPr>
        <w:instrText xml:space="preserve"> HYPERLINK "https://reurl.cc/rDNgKr" </w:instrText>
      </w:r>
      <w:r w:rsidRPr="00371251">
        <w:rPr>
          <w:rFonts w:ascii="標楷體" w:eastAsia="標楷體" w:hAnsi="標楷體"/>
        </w:rPr>
        <w:fldChar w:fldCharType="separate"/>
      </w:r>
      <w:r w:rsidRPr="00371251">
        <w:rPr>
          <w:rStyle w:val="a4"/>
          <w:rFonts w:ascii="標楷體" w:eastAsia="標楷體" w:hAnsi="標楷體" w:hint="eastAsia"/>
        </w:rPr>
        <w:t>https://reurl.cc/rDNgKr</w:t>
      </w:r>
      <w:r w:rsidRPr="00371251">
        <w:rPr>
          <w:rFonts w:ascii="標楷體" w:eastAsia="標楷體" w:hAnsi="標楷體"/>
        </w:rPr>
        <w:fldChar w:fldCharType="end"/>
      </w:r>
      <w:proofErr w:type="gramStart"/>
      <w:r w:rsidRPr="00371251">
        <w:rPr>
          <w:rFonts w:ascii="標楷體" w:eastAsia="標楷體" w:hAnsi="標楷體" w:hint="eastAsia"/>
        </w:rPr>
        <w:t>）</w:t>
      </w:r>
      <w:proofErr w:type="gramEnd"/>
      <w:r w:rsidRPr="00371251">
        <w:rPr>
          <w:rFonts w:ascii="標楷體" w:eastAsia="標楷體" w:hAnsi="標楷體" w:hint="eastAsia"/>
        </w:rPr>
        <w:t>，恕</w:t>
      </w:r>
      <w:proofErr w:type="gramStart"/>
      <w:r w:rsidRPr="00371251">
        <w:rPr>
          <w:rFonts w:ascii="標楷體" w:eastAsia="標楷體" w:hAnsi="標楷體" w:hint="eastAsia"/>
        </w:rPr>
        <w:t>不</w:t>
      </w:r>
      <w:proofErr w:type="gramEnd"/>
      <w:r w:rsidRPr="00371251">
        <w:rPr>
          <w:rFonts w:ascii="標楷體" w:eastAsia="標楷體" w:hAnsi="標楷體" w:hint="eastAsia"/>
        </w:rPr>
        <w:t>另行通知</w:t>
      </w:r>
    </w:p>
    <w:p w:rsidR="005327BF" w:rsidRPr="00371251" w:rsidRDefault="005327BF" w:rsidP="00371251">
      <w:pPr>
        <w:spacing w:line="288" w:lineRule="auto"/>
        <w:rPr>
          <w:rFonts w:ascii="標楷體" w:eastAsia="標楷體" w:hAnsi="標楷體"/>
        </w:rPr>
      </w:pPr>
    </w:p>
    <w:p w:rsidR="005327BF" w:rsidRPr="0070510A" w:rsidRDefault="005327BF" w:rsidP="00371251">
      <w:pPr>
        <w:spacing w:line="288" w:lineRule="auto"/>
        <w:rPr>
          <w:rFonts w:ascii="標楷體" w:eastAsia="標楷體" w:hAnsi="標楷體"/>
          <w:b/>
        </w:rPr>
      </w:pPr>
      <w:r w:rsidRPr="0070510A">
        <w:rPr>
          <w:rFonts w:ascii="標楷體" w:eastAsia="標楷體" w:hAnsi="標楷體" w:hint="eastAsia"/>
          <w:b/>
        </w:rPr>
        <w:t>九、注意事項</w:t>
      </w:r>
    </w:p>
    <w:p w:rsidR="005327BF" w:rsidRPr="0070510A" w:rsidRDefault="005327BF" w:rsidP="0070510A">
      <w:pPr>
        <w:pStyle w:val="a3"/>
        <w:numPr>
          <w:ilvl w:val="0"/>
          <w:numId w:val="10"/>
        </w:numPr>
        <w:spacing w:line="288" w:lineRule="auto"/>
        <w:ind w:leftChars="0"/>
        <w:rPr>
          <w:rFonts w:ascii="標楷體" w:eastAsia="標楷體" w:hAnsi="標楷體"/>
        </w:rPr>
      </w:pPr>
      <w:r w:rsidRPr="0070510A">
        <w:rPr>
          <w:rFonts w:ascii="標楷體" w:eastAsia="標楷體" w:hAnsi="標楷體" w:hint="eastAsia"/>
        </w:rPr>
        <w:t>主辦單位提供一般Windows 10專業版內建的輸入法（預設只有微軟新注音，其餘請自行設定）及</w:t>
      </w:r>
      <w:proofErr w:type="gramStart"/>
      <w:r w:rsidRPr="0070510A">
        <w:rPr>
          <w:rFonts w:ascii="標楷體" w:eastAsia="標楷體" w:hAnsi="標楷體" w:hint="eastAsia"/>
        </w:rPr>
        <w:t>嘸</w:t>
      </w:r>
      <w:proofErr w:type="gramEnd"/>
      <w:r w:rsidRPr="0070510A">
        <w:rPr>
          <w:rFonts w:ascii="標楷體" w:eastAsia="標楷體" w:hAnsi="標楷體" w:hint="eastAsia"/>
        </w:rPr>
        <w:t>蝦米輸入法7.0.7標準版。參賽者若需要使用上述以外之輸入法，需經主辦單位同意。請於10月21日前提出申請並主動提供安裝軟體。</w:t>
      </w:r>
    </w:p>
    <w:p w:rsidR="005327BF" w:rsidRPr="0070510A" w:rsidRDefault="005327BF" w:rsidP="0070510A">
      <w:pPr>
        <w:pStyle w:val="a3"/>
        <w:numPr>
          <w:ilvl w:val="0"/>
          <w:numId w:val="10"/>
        </w:numPr>
        <w:spacing w:line="288" w:lineRule="auto"/>
        <w:ind w:leftChars="0"/>
        <w:rPr>
          <w:rFonts w:ascii="標楷體" w:eastAsia="標楷體" w:hAnsi="標楷體"/>
        </w:rPr>
      </w:pPr>
      <w:r w:rsidRPr="0070510A">
        <w:rPr>
          <w:rFonts w:ascii="標楷體" w:eastAsia="標楷體" w:hAnsi="標楷體" w:hint="eastAsia"/>
        </w:rPr>
        <w:t>為保持比賽公平，使用之瀏覽器僅限Chrome，參賽者不得要求使用其他瀏覽器</w:t>
      </w:r>
      <w:r w:rsidR="00566526" w:rsidRPr="0070510A">
        <w:rPr>
          <w:rFonts w:ascii="標楷體" w:eastAsia="標楷體" w:hAnsi="標楷體" w:hint="eastAsia"/>
        </w:rPr>
        <w:t>。</w:t>
      </w:r>
    </w:p>
    <w:p w:rsidR="005327BF" w:rsidRPr="0070510A" w:rsidRDefault="005327BF" w:rsidP="0070510A">
      <w:pPr>
        <w:pStyle w:val="a3"/>
        <w:numPr>
          <w:ilvl w:val="0"/>
          <w:numId w:val="10"/>
        </w:numPr>
        <w:spacing w:line="288" w:lineRule="auto"/>
        <w:ind w:leftChars="0"/>
        <w:rPr>
          <w:rFonts w:ascii="標楷體" w:eastAsia="標楷體" w:hAnsi="標楷體"/>
        </w:rPr>
      </w:pPr>
      <w:r w:rsidRPr="0070510A">
        <w:rPr>
          <w:rFonts w:ascii="標楷體" w:eastAsia="標楷體" w:hAnsi="標楷體" w:hint="eastAsia"/>
        </w:rPr>
        <w:t>活動不提供</w:t>
      </w:r>
      <w:proofErr w:type="gramStart"/>
      <w:r w:rsidRPr="0070510A">
        <w:rPr>
          <w:rFonts w:ascii="標楷體" w:eastAsia="標楷體" w:hAnsi="標楷體" w:hint="eastAsia"/>
        </w:rPr>
        <w:t>點顯器</w:t>
      </w:r>
      <w:proofErr w:type="gramEnd"/>
      <w:r w:rsidRPr="0070510A">
        <w:rPr>
          <w:rFonts w:ascii="標楷體" w:eastAsia="標楷體" w:hAnsi="標楷體" w:hint="eastAsia"/>
        </w:rPr>
        <w:t>、耳機，請參賽者自行攜帶。</w:t>
      </w:r>
    </w:p>
    <w:p w:rsidR="005327BF" w:rsidRPr="0070510A" w:rsidRDefault="005327BF" w:rsidP="0070510A">
      <w:pPr>
        <w:pStyle w:val="a3"/>
        <w:numPr>
          <w:ilvl w:val="0"/>
          <w:numId w:val="10"/>
        </w:numPr>
        <w:spacing w:line="288" w:lineRule="auto"/>
        <w:ind w:leftChars="0"/>
        <w:rPr>
          <w:rFonts w:ascii="標楷體" w:eastAsia="標楷體" w:hAnsi="標楷體"/>
        </w:rPr>
      </w:pPr>
      <w:r w:rsidRPr="0070510A">
        <w:rPr>
          <w:rFonts w:ascii="標楷體" w:eastAsia="標楷體" w:hAnsi="標楷體" w:hint="eastAsia"/>
        </w:rPr>
        <w:t>參賽前請務必記住自己的VIP學習平台帳號及密碼。若參賽時忘記帳號密碼，主辦單位不提供帳號予參賽者使用，後果自行負責。</w:t>
      </w:r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</w:rPr>
      </w:pPr>
    </w:p>
    <w:p w:rsidR="00715A31" w:rsidRPr="0070510A" w:rsidRDefault="005327BF" w:rsidP="00371251">
      <w:pPr>
        <w:spacing w:line="288" w:lineRule="auto"/>
        <w:rPr>
          <w:rFonts w:ascii="標楷體" w:eastAsia="標楷體" w:hAnsi="標楷體"/>
          <w:b/>
        </w:rPr>
      </w:pPr>
      <w:r w:rsidRPr="0070510A">
        <w:rPr>
          <w:rFonts w:ascii="標楷體" w:eastAsia="標楷體" w:hAnsi="標楷體" w:hint="eastAsia"/>
          <w:b/>
        </w:rPr>
        <w:t>十</w:t>
      </w:r>
      <w:r w:rsidR="00715A31" w:rsidRPr="0070510A">
        <w:rPr>
          <w:rFonts w:ascii="標楷體" w:eastAsia="標楷體" w:hAnsi="標楷體" w:hint="eastAsia"/>
          <w:b/>
        </w:rPr>
        <w:t>、 相關網站：</w:t>
      </w:r>
      <w:bookmarkStart w:id="0" w:name="_GoBack"/>
      <w:bookmarkEnd w:id="0"/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 xml:space="preserve">1. </w:t>
      </w:r>
      <w:hyperlink r:id="rId7" w:history="1">
        <w:r w:rsidRPr="0070510A">
          <w:rPr>
            <w:rStyle w:val="a4"/>
            <w:rFonts w:ascii="標楷體" w:eastAsia="標楷體" w:hAnsi="標楷體" w:hint="eastAsia"/>
          </w:rPr>
          <w:t>VIP視障數位學習平台（需註冊）</w:t>
        </w:r>
      </w:hyperlink>
    </w:p>
    <w:p w:rsidR="00715A31" w:rsidRPr="00371251" w:rsidRDefault="00965248" w:rsidP="00371251">
      <w:pPr>
        <w:spacing w:line="288" w:lineRule="auto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>2.</w:t>
      </w:r>
      <w:r w:rsidR="0070510A">
        <w:rPr>
          <w:rFonts w:ascii="標楷體" w:eastAsia="標楷體" w:hAnsi="標楷體" w:hint="eastAsia"/>
        </w:rPr>
        <w:t xml:space="preserve"> </w:t>
      </w:r>
      <w:hyperlink r:id="rId8" w:history="1">
        <w:r w:rsidR="00715A31" w:rsidRPr="0070510A">
          <w:rPr>
            <w:rStyle w:val="a4"/>
            <w:rFonts w:ascii="標楷體" w:eastAsia="標楷體" w:hAnsi="標楷體" w:hint="eastAsia"/>
          </w:rPr>
          <w:t>台灣數位有聲書推展學會網站</w:t>
        </w:r>
      </w:hyperlink>
    </w:p>
    <w:p w:rsidR="00715A31" w:rsidRPr="00371251" w:rsidRDefault="00715A31" w:rsidP="00371251">
      <w:pPr>
        <w:spacing w:line="288" w:lineRule="auto"/>
        <w:rPr>
          <w:rFonts w:ascii="標楷體" w:eastAsia="標楷體" w:hAnsi="標楷體"/>
        </w:rPr>
      </w:pPr>
    </w:p>
    <w:p w:rsidR="009A0DCE" w:rsidRPr="0070510A" w:rsidRDefault="00715A31" w:rsidP="00371251">
      <w:pPr>
        <w:spacing w:line="288" w:lineRule="auto"/>
        <w:rPr>
          <w:rFonts w:ascii="標楷體" w:eastAsia="標楷體" w:hAnsi="標楷體"/>
          <w:b/>
        </w:rPr>
      </w:pPr>
      <w:r w:rsidRPr="0070510A">
        <w:rPr>
          <w:rFonts w:ascii="標楷體" w:eastAsia="標楷體" w:hAnsi="標楷體" w:hint="eastAsia"/>
          <w:b/>
        </w:rPr>
        <w:t>十</w:t>
      </w:r>
      <w:r w:rsidR="005327BF" w:rsidRPr="0070510A">
        <w:rPr>
          <w:rFonts w:ascii="標楷體" w:eastAsia="標楷體" w:hAnsi="標楷體" w:hint="eastAsia"/>
          <w:b/>
        </w:rPr>
        <w:t>一</w:t>
      </w:r>
      <w:r w:rsidRPr="0070510A">
        <w:rPr>
          <w:rFonts w:ascii="標楷體" w:eastAsia="標楷體" w:hAnsi="標楷體" w:hint="eastAsia"/>
          <w:b/>
        </w:rPr>
        <w:t>、 聯絡方式：</w:t>
      </w:r>
    </w:p>
    <w:p w:rsidR="00160A62" w:rsidRPr="00371251" w:rsidRDefault="00160A62" w:rsidP="00371251">
      <w:pPr>
        <w:spacing w:line="288" w:lineRule="auto"/>
        <w:rPr>
          <w:rFonts w:ascii="標楷體" w:eastAsia="標楷體" w:hAnsi="標楷體"/>
        </w:rPr>
      </w:pPr>
      <w:r w:rsidRPr="00371251">
        <w:rPr>
          <w:rFonts w:ascii="標楷體" w:eastAsia="標楷體" w:hAnsi="標楷體"/>
        </w:rPr>
        <w:t xml:space="preserve">1. </w:t>
      </w:r>
      <w:r w:rsidRPr="00371251">
        <w:rPr>
          <w:rFonts w:ascii="標楷體" w:eastAsia="標楷體" w:hAnsi="標楷體" w:hint="eastAsia"/>
        </w:rPr>
        <w:t>E-mail：daisy007@tdtb.org</w:t>
      </w:r>
    </w:p>
    <w:p w:rsidR="00E2642E" w:rsidRPr="00371251" w:rsidRDefault="00160A62" w:rsidP="00371251">
      <w:pPr>
        <w:spacing w:line="288" w:lineRule="auto"/>
        <w:rPr>
          <w:rFonts w:ascii="標楷體" w:eastAsia="標楷體" w:hAnsi="標楷體"/>
        </w:rPr>
      </w:pPr>
      <w:r w:rsidRPr="00371251">
        <w:rPr>
          <w:rFonts w:ascii="標楷體" w:eastAsia="標楷體" w:hAnsi="標楷體" w:hint="eastAsia"/>
        </w:rPr>
        <w:t xml:space="preserve">2. </w:t>
      </w:r>
      <w:r w:rsidR="00715A31" w:rsidRPr="00371251">
        <w:rPr>
          <w:rFonts w:ascii="標楷體" w:eastAsia="標楷體" w:hAnsi="標楷體" w:hint="eastAsia"/>
        </w:rPr>
        <w:t>電話：02-2389-4915 分機 11 林</w:t>
      </w:r>
      <w:r w:rsidR="009A0DCE" w:rsidRPr="00371251">
        <w:rPr>
          <w:rFonts w:ascii="標楷體" w:eastAsia="標楷體" w:hAnsi="標楷體" w:hint="eastAsia"/>
        </w:rPr>
        <w:t xml:space="preserve">小姐 </w:t>
      </w:r>
    </w:p>
    <w:sectPr w:rsidR="00E2642E" w:rsidRPr="003712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6A86"/>
    <w:multiLevelType w:val="hybridMultilevel"/>
    <w:tmpl w:val="CFC07C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95351"/>
    <w:multiLevelType w:val="hybridMultilevel"/>
    <w:tmpl w:val="144E317C"/>
    <w:lvl w:ilvl="0" w:tplc="6EB460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94653D3"/>
    <w:multiLevelType w:val="hybridMultilevel"/>
    <w:tmpl w:val="8578CDB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986CFC"/>
    <w:multiLevelType w:val="hybridMultilevel"/>
    <w:tmpl w:val="46CA0104"/>
    <w:lvl w:ilvl="0" w:tplc="5734F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BD58A5"/>
    <w:multiLevelType w:val="hybridMultilevel"/>
    <w:tmpl w:val="F59CF83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3056D7F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2AD27ED"/>
    <w:multiLevelType w:val="hybridMultilevel"/>
    <w:tmpl w:val="822EBD14"/>
    <w:lvl w:ilvl="0" w:tplc="A094F58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640018"/>
    <w:multiLevelType w:val="hybridMultilevel"/>
    <w:tmpl w:val="0422CBBE"/>
    <w:lvl w:ilvl="0" w:tplc="E554649A">
      <w:start w:val="1"/>
      <w:numFmt w:val="decimal"/>
      <w:lvlText w:val="(%1)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6665FED"/>
    <w:multiLevelType w:val="hybridMultilevel"/>
    <w:tmpl w:val="CFD6F706"/>
    <w:lvl w:ilvl="0" w:tplc="E6062B90">
      <w:start w:val="4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3B24F4"/>
    <w:multiLevelType w:val="hybridMultilevel"/>
    <w:tmpl w:val="B7629F06"/>
    <w:lvl w:ilvl="0" w:tplc="6916F60E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3056D7F4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D00664A"/>
    <w:multiLevelType w:val="hybridMultilevel"/>
    <w:tmpl w:val="0066A15E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3056D7F4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05"/>
    <w:rsid w:val="0003277B"/>
    <w:rsid w:val="000C41CA"/>
    <w:rsid w:val="00160A62"/>
    <w:rsid w:val="002277EE"/>
    <w:rsid w:val="002D615E"/>
    <w:rsid w:val="003210FD"/>
    <w:rsid w:val="00370CB1"/>
    <w:rsid w:val="00371251"/>
    <w:rsid w:val="003D7CEE"/>
    <w:rsid w:val="003E34EC"/>
    <w:rsid w:val="004C251E"/>
    <w:rsid w:val="004F430E"/>
    <w:rsid w:val="004F6405"/>
    <w:rsid w:val="005327BF"/>
    <w:rsid w:val="0054724D"/>
    <w:rsid w:val="00566526"/>
    <w:rsid w:val="0059107F"/>
    <w:rsid w:val="005C62C6"/>
    <w:rsid w:val="0070510A"/>
    <w:rsid w:val="00715A31"/>
    <w:rsid w:val="007A4391"/>
    <w:rsid w:val="0089124D"/>
    <w:rsid w:val="008B062A"/>
    <w:rsid w:val="00965248"/>
    <w:rsid w:val="009A0DCE"/>
    <w:rsid w:val="009A1015"/>
    <w:rsid w:val="009B4827"/>
    <w:rsid w:val="00AC03A2"/>
    <w:rsid w:val="00B313CE"/>
    <w:rsid w:val="00C33F3B"/>
    <w:rsid w:val="00C669D3"/>
    <w:rsid w:val="00CA221E"/>
    <w:rsid w:val="00D97E2B"/>
    <w:rsid w:val="00DB44BE"/>
    <w:rsid w:val="00E20029"/>
    <w:rsid w:val="00E2731A"/>
    <w:rsid w:val="00F2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64F8"/>
  <w15:chartTrackingRefBased/>
  <w15:docId w15:val="{8FEDA4FB-0A1B-4F8C-8F57-244EBCB2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7EE"/>
    <w:pPr>
      <w:ind w:leftChars="200" w:left="480"/>
    </w:pPr>
  </w:style>
  <w:style w:type="character" w:styleId="a4">
    <w:name w:val="Hyperlink"/>
    <w:basedOn w:val="a0"/>
    <w:uiPriority w:val="99"/>
    <w:unhideWhenUsed/>
    <w:rsid w:val="007A439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222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tb.org/index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el.colife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OAdzED" TargetMode="External"/><Relationship Id="rId5" Type="http://schemas.openxmlformats.org/officeDocument/2006/relationships/hyperlink" Target="https://forms.gle/8HqQafpN6b3H8qbH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317</Words>
  <Characters>1812</Characters>
  <Application>Microsoft Office Word</Application>
  <DocSecurity>0</DocSecurity>
  <Lines>15</Lines>
  <Paragraphs>4</Paragraphs>
  <ScaleCrop>false</ScaleCrop>
  <Company>HP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 daisy</dc:creator>
  <cp:keywords/>
  <dc:description/>
  <cp:lastModifiedBy>呂瑾瑛</cp:lastModifiedBy>
  <cp:revision>32</cp:revision>
  <dcterms:created xsi:type="dcterms:W3CDTF">2022-07-16T06:02:00Z</dcterms:created>
  <dcterms:modified xsi:type="dcterms:W3CDTF">2022-08-11T08:43:00Z</dcterms:modified>
</cp:coreProperties>
</file>