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189F7" w14:textId="5E27E31C" w:rsidR="0055201E" w:rsidRDefault="00291219">
      <w:pPr>
        <w:pStyle w:val="Textbody"/>
        <w:autoSpaceDE w:val="0"/>
        <w:spacing w:before="120"/>
        <w:ind w:right="-20"/>
        <w:jc w:val="center"/>
        <w:rPr>
          <w:rFonts w:ascii="標楷體" w:eastAsia="標楷體" w:hAnsi="標楷體" w:cs="標楷體"/>
          <w:b/>
          <w:w w:val="99"/>
          <w:kern w:val="0"/>
          <w:sz w:val="36"/>
          <w:szCs w:val="36"/>
        </w:rPr>
      </w:pPr>
      <w:bookmarkStart w:id="0" w:name="_GoBack"/>
      <w:bookmarkEnd w:id="0"/>
      <w:proofErr w:type="gramStart"/>
      <w:r>
        <w:rPr>
          <w:rFonts w:ascii="標楷體" w:eastAsia="標楷體" w:hAnsi="標楷體" w:cs="標楷體"/>
          <w:b/>
          <w:w w:val="99"/>
          <w:kern w:val="0"/>
          <w:sz w:val="36"/>
          <w:szCs w:val="36"/>
        </w:rPr>
        <w:t>11</w:t>
      </w:r>
      <w:r w:rsidR="00DD4983">
        <w:rPr>
          <w:rFonts w:ascii="標楷體" w:eastAsia="標楷體" w:hAnsi="標楷體" w:cs="標楷體" w:hint="eastAsia"/>
          <w:b/>
          <w:w w:val="99"/>
          <w:kern w:val="0"/>
          <w:sz w:val="36"/>
          <w:szCs w:val="36"/>
        </w:rPr>
        <w:t>3</w:t>
      </w:r>
      <w:proofErr w:type="gramEnd"/>
      <w:r>
        <w:rPr>
          <w:rFonts w:ascii="標楷體" w:eastAsia="標楷體" w:hAnsi="標楷體" w:cs="標楷體"/>
          <w:b/>
          <w:w w:val="99"/>
          <w:kern w:val="0"/>
          <w:sz w:val="36"/>
          <w:szCs w:val="36"/>
        </w:rPr>
        <w:t>年度國民中小學學生專題研究比賽實施計畫</w:t>
      </w:r>
    </w:p>
    <w:p w14:paraId="70769A2D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壹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目標</w:t>
      </w:r>
    </w:p>
    <w:p w14:paraId="11059B33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激勵學生關懷人文的情操，並應用資訊知能以解決改善生活環境的問題或現象。</w:t>
      </w:r>
    </w:p>
    <w:p w14:paraId="1F1FA7E8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培養學生蒐集與分析資料的能力，以建立學生獨立研究的能力。</w:t>
      </w:r>
    </w:p>
    <w:p w14:paraId="1C79217C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透過本活動建構之分組學習環境，在教師的指導下，由學生自行決定學什麼及如何學，以培養學生合作學習的精神。</w:t>
      </w:r>
    </w:p>
    <w:p w14:paraId="6E066058" w14:textId="77777777" w:rsidR="0055201E" w:rsidRDefault="00291219">
      <w:pPr>
        <w:pStyle w:val="Textbody"/>
        <w:numPr>
          <w:ilvl w:val="0"/>
          <w:numId w:val="1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促進桃園市之學生交流觀摩的機會。</w:t>
      </w:r>
    </w:p>
    <w:p w14:paraId="05AB090F" w14:textId="77777777" w:rsidR="0055201E" w:rsidRDefault="0055201E">
      <w:pPr>
        <w:pStyle w:val="Textbody"/>
        <w:autoSpaceDE w:val="0"/>
        <w:spacing w:before="120"/>
        <w:ind w:right="-20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D8725F2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貳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辦理單位</w:t>
      </w:r>
    </w:p>
    <w:p w14:paraId="14C76FD0" w14:textId="77777777" w:rsidR="0055201E" w:rsidRDefault="00291219">
      <w:pPr>
        <w:pStyle w:val="Textbody"/>
        <w:numPr>
          <w:ilvl w:val="0"/>
          <w:numId w:val="2"/>
        </w:numPr>
        <w:spacing w:line="400" w:lineRule="exact"/>
        <w:ind w:left="1134" w:hanging="65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主辦單位：</w:t>
      </w:r>
      <w:r>
        <w:rPr>
          <w:rFonts w:ascii="標楷體" w:eastAsia="標楷體" w:hAnsi="標楷體"/>
          <w:sz w:val="28"/>
          <w:szCs w:val="28"/>
        </w:rPr>
        <w:t>桃園市政府教育局</w:t>
      </w:r>
    </w:p>
    <w:p w14:paraId="42192932" w14:textId="77777777" w:rsidR="0055201E" w:rsidRDefault="00291219">
      <w:pPr>
        <w:pStyle w:val="Textbody"/>
        <w:numPr>
          <w:ilvl w:val="0"/>
          <w:numId w:val="2"/>
        </w:numPr>
        <w:spacing w:line="400" w:lineRule="exact"/>
        <w:ind w:left="1134" w:hanging="654"/>
        <w:jc w:val="both"/>
      </w:pPr>
      <w:r>
        <w:rPr>
          <w:rFonts w:ascii="標楷體" w:eastAsia="標楷體" w:hAnsi="標楷體"/>
          <w:sz w:val="28"/>
          <w:szCs w:val="28"/>
        </w:rPr>
        <w:t>承辦單位：桃園市立石門國民中學</w:t>
      </w:r>
    </w:p>
    <w:p w14:paraId="5A4E4A90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088F69A1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參、主題：</w:t>
      </w:r>
    </w:p>
    <w:p w14:paraId="00D40DE0" w14:textId="6AA182E5" w:rsidR="0055201E" w:rsidRPr="00F524A7" w:rsidRDefault="00291219" w:rsidP="00190641">
      <w:pPr>
        <w:pStyle w:val="Textbody"/>
        <w:spacing w:line="40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proofErr w:type="gramStart"/>
      <w:r w:rsidR="00190641" w:rsidRPr="00190641">
        <w:rPr>
          <w:rFonts w:ascii="標楷體" w:eastAsia="標楷體" w:hAnsi="標楷體" w:hint="eastAsia"/>
          <w:color w:val="000000" w:themeColor="text1"/>
          <w:sz w:val="28"/>
        </w:rPr>
        <w:t>食農教育</w:t>
      </w:r>
      <w:proofErr w:type="gramEnd"/>
      <w:r w:rsidRPr="00F524A7">
        <w:rPr>
          <w:rFonts w:ascii="標楷體" w:eastAsia="標楷體" w:hAnsi="標楷體"/>
          <w:color w:val="000000" w:themeColor="text1"/>
          <w:sz w:val="28"/>
        </w:rPr>
        <w:t>-</w:t>
      </w:r>
      <w:r w:rsidR="00190641" w:rsidRPr="00190641">
        <w:rPr>
          <w:rFonts w:ascii="標楷體" w:eastAsia="標楷體" w:hAnsi="標楷體" w:hint="eastAsia"/>
          <w:color w:val="000000" w:themeColor="text1"/>
          <w:sz w:val="28"/>
        </w:rPr>
        <w:t>食在安心</w:t>
      </w:r>
      <w:r w:rsidR="00190641">
        <w:rPr>
          <w:rFonts w:ascii="標楷體" w:eastAsia="標楷體" w:hAnsi="標楷體" w:hint="eastAsia"/>
          <w:color w:val="000000" w:themeColor="text1"/>
          <w:sz w:val="28"/>
        </w:rPr>
        <w:t>，</w:t>
      </w:r>
      <w:r w:rsidR="00190641" w:rsidRPr="00190641">
        <w:rPr>
          <w:rFonts w:ascii="標楷體" w:eastAsia="標楷體" w:hAnsi="標楷體" w:hint="eastAsia"/>
          <w:color w:val="000000" w:themeColor="text1"/>
          <w:sz w:val="28"/>
        </w:rPr>
        <w:t>農</w:t>
      </w:r>
      <w:proofErr w:type="gramStart"/>
      <w:r w:rsidR="00190641" w:rsidRPr="00190641">
        <w:rPr>
          <w:rFonts w:ascii="標楷體" w:eastAsia="標楷體" w:hAnsi="標楷體" w:hint="eastAsia"/>
          <w:color w:val="000000" w:themeColor="text1"/>
          <w:sz w:val="28"/>
        </w:rPr>
        <w:t>情覓</w:t>
      </w:r>
      <w:proofErr w:type="gramEnd"/>
      <w:r w:rsidR="00190641" w:rsidRPr="00190641">
        <w:rPr>
          <w:rFonts w:ascii="標楷體" w:eastAsia="標楷體" w:hAnsi="標楷體" w:hint="eastAsia"/>
          <w:color w:val="000000" w:themeColor="text1"/>
          <w:sz w:val="28"/>
        </w:rPr>
        <w:t>益</w:t>
      </w:r>
      <w:r w:rsidR="00EB5F78" w:rsidRPr="00F524A7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6224E952" w14:textId="77777777" w:rsidR="0055201E" w:rsidRDefault="0055201E">
      <w:pPr>
        <w:pStyle w:val="Textbody"/>
        <w:autoSpaceDE w:val="0"/>
        <w:spacing w:before="120"/>
        <w:jc w:val="both"/>
        <w:rPr>
          <w:rFonts w:ascii="標楷體" w:eastAsia="標楷體" w:hAnsi="標楷體" w:cs="標楷體"/>
          <w:kern w:val="0"/>
        </w:rPr>
      </w:pPr>
    </w:p>
    <w:p w14:paraId="74D8EA95" w14:textId="3823A521" w:rsidR="0055201E" w:rsidRPr="00EB5F78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肆、主題摘要</w:t>
      </w:r>
    </w:p>
    <w:p w14:paraId="1C879B99" w14:textId="0ADC25FB" w:rsidR="00EB5F78" w:rsidRPr="00F524A7" w:rsidRDefault="00EB5F78">
      <w:pPr>
        <w:pStyle w:val="Textbody"/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食農教育</w:t>
      </w:r>
      <w:proofErr w:type="gramEnd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法」業奉總統111年5月4日華總一經字第11100037911號令公布。 </w:t>
      </w:r>
      <w:proofErr w:type="gramStart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食農教育</w:t>
      </w:r>
      <w:proofErr w:type="gramEnd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自土地而起，深入到文化底蘊和生活型態中，近年來逐漸受到重視。學校、社區組織、農會、農業生產者團體、非營利組織等，以各自多元的方式</w:t>
      </w:r>
      <w:proofErr w:type="gramStart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推動食農教育</w:t>
      </w:r>
      <w:proofErr w:type="gramEnd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。為推動全民食農教育，強化飲食、環境與農業之連結，以增進國民健康，傳承與發揚飲食及農業文化，促進農漁村、農業及環境之永續發展，健全</w:t>
      </w:r>
      <w:proofErr w:type="gramStart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國家食農教育</w:t>
      </w:r>
      <w:proofErr w:type="gramEnd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體系及人才培育，</w:t>
      </w:r>
      <w:proofErr w:type="gramStart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食農教</w:t>
      </w:r>
      <w:proofErr w:type="gramEnd"/>
      <w:r w:rsidR="00190641" w:rsidRPr="00190641">
        <w:rPr>
          <w:rFonts w:ascii="標楷體" w:eastAsia="標楷體" w:hAnsi="標楷體" w:hint="eastAsia"/>
          <w:color w:val="000000" w:themeColor="text1"/>
          <w:sz w:val="28"/>
          <w:szCs w:val="28"/>
        </w:rPr>
        <w:t>育需向下紮根落實。</w:t>
      </w:r>
    </w:p>
    <w:p w14:paraId="40AD5F5C" w14:textId="77777777" w:rsidR="00EB5F78" w:rsidRPr="00EB5F78" w:rsidRDefault="00EB5F78">
      <w:pPr>
        <w:pStyle w:val="Textbody"/>
        <w:spacing w:line="40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</w:p>
    <w:p w14:paraId="40AC4A7E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伍、活動網站</w:t>
      </w:r>
    </w:p>
    <w:p w14:paraId="2CB2A110" w14:textId="77777777" w:rsidR="0055201E" w:rsidRDefault="00291219">
      <w:pPr>
        <w:pStyle w:val="Textbody"/>
        <w:spacing w:line="400" w:lineRule="exact"/>
        <w:ind w:firstLine="560"/>
        <w:jc w:val="both"/>
      </w:pPr>
      <w:r>
        <w:rPr>
          <w:rFonts w:ascii="標楷體" w:eastAsia="標楷體" w:hAnsi="標楷體"/>
          <w:sz w:val="28"/>
        </w:rPr>
        <w:t>http://sthesis.erdc.tyc.edu.tw/SthesisWeb/</w:t>
      </w:r>
    </w:p>
    <w:p w14:paraId="5BD99BC2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6393D1D" w14:textId="77777777" w:rsidR="0055201E" w:rsidRDefault="00291219">
      <w:pPr>
        <w:pStyle w:val="Textbody"/>
        <w:spacing w:line="4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陸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實施方式</w:t>
      </w:r>
    </w:p>
    <w:p w14:paraId="1CEA60FF" w14:textId="77777777" w:rsidR="0055201E" w:rsidRDefault="0029121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隊完成報名後，請依主題範圍擬定一個「專題名稱」，再透過資料蒐集、研究討論、統計調查、訪問勘查、尋求社會資源協助、請教專家學者等方式去探究形成的原因、羅列或統計目前的現況、提出或構思因應的對策。</w:t>
      </w:r>
    </w:p>
    <w:p w14:paraId="6697D9D8" w14:textId="77777777" w:rsidR="0055201E" w:rsidRDefault="0029121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各隊使用主辦單位提供的競賽平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將全部探討研究的歷程及內容製作成專題報告，內容可同時呈現文字、圖片、聲音或影片，所以各隊亦可運用數位影音設備蒐集更多相關的輔助資料，以豐富專題報告的多元呈現，使閱讀者能加深對各隊專題的認識與瞭解。</w:t>
      </w:r>
    </w:p>
    <w:p w14:paraId="6A8D310C" w14:textId="1C6C665B" w:rsidR="0055201E" w:rsidRDefault="0029121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競賽平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除了撰寫專題研究報告外，另「圖片、影音、推薦閱讀、書櫃、會議紀錄」等競賽項目，列入評分；所有引用資料皆需註明來源與出處。</w:t>
      </w:r>
    </w:p>
    <w:p w14:paraId="059F7E9D" w14:textId="7051FBEA" w:rsidR="00886093" w:rsidRPr="00F524A7" w:rsidRDefault="00AF5B49">
      <w:pPr>
        <w:pStyle w:val="Textbody"/>
        <w:numPr>
          <w:ilvl w:val="0"/>
          <w:numId w:val="3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所有參賽師</w:t>
      </w:r>
      <w:r w:rsidR="00886093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生務必參加【專題研究製作要領</w:t>
      </w:r>
      <w:r w:rsidR="000E44BF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指導</w:t>
      </w:r>
      <w:r w:rsidR="00886093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】，邀請專家學者</w:t>
      </w:r>
      <w:r w:rsidR="000E44BF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分享精進專題研究之方法及策略</w:t>
      </w:r>
      <w:r w:rsidR="00886093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，並錄製成影片，無法現場參與之學生可</w:t>
      </w:r>
      <w:proofErr w:type="gramStart"/>
      <w:r w:rsidR="00886093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採線上</w:t>
      </w:r>
      <w:proofErr w:type="gramEnd"/>
      <w:r w:rsidR="00886093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觀看。</w:t>
      </w:r>
    </w:p>
    <w:p w14:paraId="459F83AF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138BA0C0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柒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、參加對象</w:t>
      </w:r>
    </w:p>
    <w:p w14:paraId="6EA2A6DC" w14:textId="77777777" w:rsidR="0055201E" w:rsidRDefault="00291219">
      <w:pPr>
        <w:pStyle w:val="Textbody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國小組：本市公私立國小在學學生（四、五、六年級）。</w:t>
      </w:r>
    </w:p>
    <w:p w14:paraId="70E84034" w14:textId="77777777" w:rsidR="0055201E" w:rsidRDefault="00291219">
      <w:pPr>
        <w:pStyle w:val="Textbody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國中組：本市公私立國中在學學生（含完全中學國中部）。</w:t>
      </w:r>
    </w:p>
    <w:p w14:paraId="18F3F584" w14:textId="77777777" w:rsidR="0055201E" w:rsidRDefault="00291219">
      <w:pPr>
        <w:pStyle w:val="Textbody"/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國中設有資優班，且資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優班總人數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超過30人以上，務必派一隊參加。</w:t>
      </w:r>
    </w:p>
    <w:p w14:paraId="621E8EB6" w14:textId="77777777" w:rsidR="0055201E" w:rsidRDefault="0055201E">
      <w:pPr>
        <w:pStyle w:val="Textbody"/>
        <w:autoSpaceDE w:val="0"/>
        <w:spacing w:before="120"/>
        <w:ind w:right="-20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4955BA14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捌</w:t>
      </w:r>
      <w:r>
        <w:rPr>
          <w:rFonts w:ascii="標楷體" w:eastAsia="標楷體" w:hAnsi="標楷體" w:cs="標楷體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組隊規定</w:t>
      </w:r>
    </w:p>
    <w:p w14:paraId="78D0628F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每一隊之指導教師及學生需同校但可不同班。</w:t>
      </w:r>
    </w:p>
    <w:p w14:paraId="6D620B39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指導教師每隊人數至多3人，可指導校內多個隊伍，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惟敘獎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時僅擇優敘獎。（必須為該校編制內教師、代理教師、代課教師或實習教師）</w:t>
      </w:r>
    </w:p>
    <w:p w14:paraId="65556C89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每隊學生人數2至6人，不得重複參賽多個隊伍。</w:t>
      </w:r>
    </w:p>
    <w:p w14:paraId="1931B417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每校不限報名隊數。</w:t>
      </w:r>
    </w:p>
    <w:p w14:paraId="22D6948C" w14:textId="017ED908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隊伍於上網報名後，於報名截止前可替換成員，截止後不得再替換成員，僅能允許不克繼續參賽之隊員退出（退出後如僅剩1人者則取消該隊參賽資格）；退出時需由該</w:t>
      </w:r>
      <w:r w:rsidR="0049624C">
        <w:rPr>
          <w:rFonts w:ascii="標楷體" w:eastAsia="標楷體" w:hAnsi="標楷體" w:hint="eastAsia"/>
          <w:color w:val="000000"/>
          <w:sz w:val="28"/>
          <w:szCs w:val="28"/>
        </w:rPr>
        <w:t>校或</w:t>
      </w:r>
      <w:r>
        <w:rPr>
          <w:rFonts w:ascii="標楷體" w:eastAsia="標楷體" w:hAnsi="標楷體"/>
          <w:color w:val="000000"/>
          <w:sz w:val="28"/>
          <w:szCs w:val="28"/>
        </w:rPr>
        <w:t>指導教師具名向</w:t>
      </w:r>
      <w:r w:rsidR="0049624C">
        <w:rPr>
          <w:rFonts w:ascii="標楷體" w:eastAsia="標楷體" w:hAnsi="標楷體" w:hint="eastAsia"/>
          <w:color w:val="000000"/>
          <w:sz w:val="28"/>
          <w:szCs w:val="28"/>
        </w:rPr>
        <w:t>承辦學校</w:t>
      </w:r>
      <w:r>
        <w:rPr>
          <w:rFonts w:ascii="標楷體" w:eastAsia="標楷體" w:hAnsi="標楷體"/>
          <w:color w:val="000000"/>
          <w:sz w:val="28"/>
          <w:szCs w:val="28"/>
        </w:rPr>
        <w:t>提出書面申請。</w:t>
      </w:r>
    </w:p>
    <w:p w14:paraId="1D0D8F8F" w14:textId="77777777" w:rsidR="0055201E" w:rsidRDefault="00291219">
      <w:pPr>
        <w:pStyle w:val="Textbody"/>
        <w:numPr>
          <w:ilvl w:val="0"/>
          <w:numId w:val="5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隊伍成員於作品上傳截止日後，不得辦理退出。</w:t>
      </w:r>
    </w:p>
    <w:p w14:paraId="2C492C7A" w14:textId="77777777" w:rsidR="0055201E" w:rsidRDefault="0055201E">
      <w:pPr>
        <w:pStyle w:val="Textbody"/>
        <w:autoSpaceDE w:val="0"/>
        <w:spacing w:before="120"/>
        <w:ind w:right="-20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E3C21C2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玖、</w:t>
      </w:r>
      <w:r>
        <w:rPr>
          <w:rFonts w:ascii="標楷體" w:eastAsia="標楷體" w:hAnsi="標楷體" w:cs="標楷體"/>
          <w:spacing w:val="-22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kern w:val="0"/>
          <w:sz w:val="28"/>
          <w:szCs w:val="28"/>
        </w:rPr>
        <w:t>活動重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要</w:t>
      </w:r>
      <w:r>
        <w:rPr>
          <w:rFonts w:ascii="標楷體" w:eastAsia="標楷體" w:hAnsi="標楷體" w:cs="標楷體"/>
          <w:kern w:val="0"/>
          <w:sz w:val="28"/>
          <w:szCs w:val="28"/>
        </w:rPr>
        <w:t>日程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6"/>
        <w:gridCol w:w="5259"/>
        <w:gridCol w:w="3651"/>
      </w:tblGrid>
      <w:tr w:rsidR="0055201E" w14:paraId="5F53CEE1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E7D65C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項次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0175AD1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B03E421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事項</w:t>
            </w:r>
          </w:p>
        </w:tc>
      </w:tr>
      <w:tr w:rsidR="0055201E" w14:paraId="1EBB94E3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D34888C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3673189" w14:textId="3E7ACD66" w:rsidR="0055201E" w:rsidRDefault="004F2EB7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11</w:t>
            </w:r>
            <w:r w:rsidR="000B600D">
              <w:rPr>
                <w:rFonts w:hint="eastAsia"/>
                <w:szCs w:val="23"/>
              </w:rPr>
              <w:t>2</w:t>
            </w:r>
            <w:r>
              <w:rPr>
                <w:szCs w:val="23"/>
              </w:rPr>
              <w:t>年</w:t>
            </w:r>
            <w:r w:rsidR="00291219">
              <w:rPr>
                <w:szCs w:val="23"/>
              </w:rPr>
              <w:t>11月</w:t>
            </w:r>
            <w:r w:rsidR="007050FB">
              <w:rPr>
                <w:rFonts w:hint="eastAsia"/>
                <w:szCs w:val="23"/>
              </w:rPr>
              <w:t>7</w:t>
            </w:r>
            <w:r w:rsidR="00291219">
              <w:rPr>
                <w:szCs w:val="23"/>
              </w:rPr>
              <w:t>日(</w:t>
            </w:r>
            <w:r w:rsidR="00EC56B1">
              <w:rPr>
                <w:rFonts w:hint="eastAsia"/>
                <w:szCs w:val="23"/>
              </w:rPr>
              <w:t>星期</w:t>
            </w:r>
            <w:r w:rsidR="00291219">
              <w:rPr>
                <w:szCs w:val="23"/>
              </w:rPr>
              <w:t>二)至</w:t>
            </w:r>
          </w:p>
          <w:p w14:paraId="38E423F8" w14:textId="4DB000EC" w:rsidR="0055201E" w:rsidRDefault="004F2EB7">
            <w:pPr>
              <w:pStyle w:val="Default"/>
              <w:jc w:val="both"/>
            </w:pPr>
            <w:r>
              <w:rPr>
                <w:szCs w:val="23"/>
              </w:rPr>
              <w:t>11</w:t>
            </w:r>
            <w:r w:rsidR="000B600D">
              <w:rPr>
                <w:rFonts w:hint="eastAsia"/>
                <w:szCs w:val="23"/>
              </w:rPr>
              <w:t>2</w:t>
            </w:r>
            <w:r>
              <w:rPr>
                <w:szCs w:val="23"/>
              </w:rPr>
              <w:t>年</w:t>
            </w:r>
            <w:r w:rsidR="00291219">
              <w:rPr>
                <w:szCs w:val="23"/>
              </w:rPr>
              <w:t>12月</w:t>
            </w:r>
            <w:r w:rsidR="007050FB">
              <w:rPr>
                <w:rFonts w:hint="eastAsia"/>
                <w:szCs w:val="23"/>
              </w:rPr>
              <w:t>5</w:t>
            </w:r>
            <w:r w:rsidR="00291219">
              <w:rPr>
                <w:szCs w:val="23"/>
              </w:rPr>
              <w:t>日(</w:t>
            </w:r>
            <w:r w:rsidR="00EC56B1">
              <w:rPr>
                <w:rFonts w:hint="eastAsia"/>
                <w:szCs w:val="23"/>
              </w:rPr>
              <w:t>星期</w:t>
            </w:r>
            <w:r w:rsidR="00B65E23">
              <w:rPr>
                <w:rFonts w:hint="eastAsia"/>
                <w:szCs w:val="23"/>
              </w:rPr>
              <w:t>二</w:t>
            </w:r>
            <w:r w:rsidR="00291219">
              <w:rPr>
                <w:szCs w:val="23"/>
              </w:rPr>
              <w:t>)中午1</w:t>
            </w:r>
            <w:r>
              <w:rPr>
                <w:rFonts w:hint="eastAsia"/>
                <w:szCs w:val="23"/>
              </w:rPr>
              <w:t>3</w:t>
            </w:r>
            <w:r w:rsidR="00291219">
              <w:rPr>
                <w:szCs w:val="23"/>
              </w:rPr>
              <w:t>時截止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44BAB6" w14:textId="77777777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報名期間</w:t>
            </w:r>
          </w:p>
        </w:tc>
      </w:tr>
      <w:tr w:rsidR="0055201E" w14:paraId="51943D3E" w14:textId="77777777">
        <w:trPr>
          <w:trHeight w:val="124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4B87DB" w14:textId="77777777" w:rsidR="0055201E" w:rsidRDefault="00291219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5A7A9A8" w14:textId="128539A3" w:rsidR="0055201E" w:rsidRDefault="004F2EB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B600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</w:t>
            </w:r>
            <w:r w:rsidR="00291219">
              <w:rPr>
                <w:rFonts w:ascii="標楷體" w:eastAsia="標楷體" w:hAnsi="標楷體"/>
              </w:rPr>
              <w:t>11月</w:t>
            </w:r>
            <w:r w:rsidR="007050FB">
              <w:rPr>
                <w:rFonts w:ascii="標楷體" w:eastAsia="標楷體" w:hAnsi="標楷體" w:hint="eastAsia"/>
              </w:rPr>
              <w:t>22</w:t>
            </w:r>
            <w:r w:rsidR="00291219"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 w:rsidR="00291219">
              <w:rPr>
                <w:rFonts w:ascii="標楷體" w:eastAsia="標楷體" w:hAnsi="標楷體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248EB6" w14:textId="77777777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13：30~15：30系統操作說明會</w:t>
            </w:r>
          </w:p>
          <w:p w14:paraId="6183BF8C" w14:textId="5AC0E5D9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15：30~17：30參賽</w:t>
            </w:r>
            <w:r w:rsidR="00886093">
              <w:rPr>
                <w:rFonts w:ascii="標楷體" w:eastAsia="標楷體" w:hAnsi="標楷體" w:hint="eastAsia"/>
              </w:rPr>
              <w:t>經驗分享</w:t>
            </w:r>
          </w:p>
          <w:p w14:paraId="16583920" w14:textId="77777777" w:rsidR="0055201E" w:rsidRDefault="00291219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地點：石門國中</w:t>
            </w:r>
          </w:p>
        </w:tc>
      </w:tr>
      <w:tr w:rsidR="00F524A7" w:rsidRPr="00F524A7" w14:paraId="66B8C873" w14:textId="77777777">
        <w:trPr>
          <w:trHeight w:val="42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2BDF10E" w14:textId="7630EF31" w:rsidR="00B65E23" w:rsidRPr="00F524A7" w:rsidRDefault="00B65E23" w:rsidP="00B65E23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BD573F1" w14:textId="6A93909F" w:rsidR="00B65E23" w:rsidRPr="00F524A7" w:rsidRDefault="00B65E23" w:rsidP="00B65E23">
            <w:pPr>
              <w:pStyle w:val="Textbody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/>
                <w:color w:val="000000" w:themeColor="text1"/>
              </w:rPr>
              <w:t>11</w:t>
            </w:r>
            <w:r w:rsidR="000B600D" w:rsidRPr="00F524A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年12月</w:t>
            </w:r>
            <w:r w:rsidR="007050FB" w:rsidRPr="00F524A7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日(</w:t>
            </w:r>
            <w:r w:rsidR="00EC56B1" w:rsidRPr="00F524A7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DACBA8" w14:textId="3FCC7A07" w:rsidR="00B65E23" w:rsidRPr="00F524A7" w:rsidRDefault="00B65E23" w:rsidP="00B65E23">
            <w:pPr>
              <w:pStyle w:val="Textbody"/>
              <w:autoSpaceDE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 w:hint="eastAsia"/>
                <w:color w:val="000000" w:themeColor="text1"/>
              </w:rPr>
              <w:t>專題研究製作要領</w:t>
            </w:r>
            <w:r w:rsidR="004A2324" w:rsidRPr="00F524A7">
              <w:rPr>
                <w:rFonts w:ascii="標楷體" w:eastAsia="標楷體" w:hAnsi="標楷體" w:hint="eastAsia"/>
                <w:color w:val="000000" w:themeColor="text1"/>
              </w:rPr>
              <w:t>指導</w:t>
            </w:r>
          </w:p>
          <w:p w14:paraId="16CD8D77" w14:textId="1E21BD45" w:rsidR="00B65E23" w:rsidRPr="00F524A7" w:rsidRDefault="00B65E23" w:rsidP="00B65E23">
            <w:pPr>
              <w:pStyle w:val="Textbody"/>
              <w:autoSpaceDE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/>
                <w:color w:val="000000" w:themeColor="text1"/>
              </w:rPr>
              <w:t>地點：</w:t>
            </w:r>
            <w:r w:rsidR="000B600D" w:rsidRPr="00F524A7">
              <w:rPr>
                <w:rFonts w:ascii="標楷體" w:eastAsia="標楷體" w:hAnsi="標楷體" w:hint="eastAsia"/>
                <w:color w:val="000000" w:themeColor="text1"/>
              </w:rPr>
              <w:t>石門國中</w:t>
            </w:r>
            <w:r w:rsidR="00886093" w:rsidRPr="00F524A7">
              <w:rPr>
                <w:rFonts w:ascii="標楷體" w:eastAsia="標楷體" w:hAnsi="標楷體" w:hint="eastAsia"/>
                <w:color w:val="000000" w:themeColor="text1"/>
              </w:rPr>
              <w:t>14:00-16:00</w:t>
            </w:r>
          </w:p>
        </w:tc>
      </w:tr>
      <w:tr w:rsidR="00B65E23" w14:paraId="042FF0F2" w14:textId="77777777">
        <w:trPr>
          <w:trHeight w:val="42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FE4B57" w14:textId="4E55344B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9D1DF3" w14:textId="7B086F51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B600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年12月1</w:t>
            </w:r>
            <w:r w:rsidR="007050FB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292C8D8" w14:textId="77777777" w:rsidR="00B65E23" w:rsidRDefault="00B65E23" w:rsidP="00B65E23">
            <w:pPr>
              <w:pStyle w:val="Textbody"/>
              <w:autoSpaceDE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作品上傳開始日期</w:t>
            </w:r>
          </w:p>
        </w:tc>
      </w:tr>
      <w:tr w:rsidR="00B65E23" w14:paraId="2AD14C64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3B2BBC" w14:textId="35C40713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09B17F" w14:textId="52FF50C0" w:rsidR="00B65E23" w:rsidRDefault="00B65E23" w:rsidP="00B65E2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B600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年3月</w:t>
            </w:r>
            <w:r w:rsidR="007050FB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三)中午1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時止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EB4C0D" w14:textId="77777777" w:rsidR="00B65E23" w:rsidRDefault="00B65E23" w:rsidP="00B65E23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作品上傳截止日期</w:t>
            </w:r>
          </w:p>
        </w:tc>
      </w:tr>
      <w:tr w:rsidR="00B65E23" w14:paraId="74204984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A6C5E9D" w14:textId="3C5037F9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A766F0B" w14:textId="02D47DD4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B600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年3月1</w:t>
            </w:r>
            <w:r w:rsidR="007050FB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一)至11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年3月</w:t>
            </w:r>
            <w:r w:rsidR="007050FB">
              <w:rPr>
                <w:rFonts w:ascii="標楷體" w:eastAsia="標楷體" w:hAnsi="標楷體" w:hint="eastAsia"/>
              </w:rPr>
              <w:t>18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一)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C8EFA2C" w14:textId="5282E636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初賽評分(3/2</w:t>
            </w:r>
            <w:r w:rsidR="00D43FCA">
              <w:rPr>
                <w:rFonts w:ascii="標楷體" w:eastAsia="標楷體" w:hAnsi="標楷體"/>
              </w:rPr>
              <w:t>1</w:t>
            </w:r>
            <w:r w:rsidR="00AF5B49">
              <w:rPr>
                <w:rFonts w:ascii="標楷體" w:eastAsia="標楷體" w:hAnsi="標楷體" w:hint="eastAsia"/>
              </w:rPr>
              <w:t>前</w:t>
            </w:r>
            <w:r>
              <w:rPr>
                <w:rFonts w:ascii="標楷體" w:eastAsia="標楷體" w:hAnsi="標楷體"/>
              </w:rPr>
              <w:t>公告成績)</w:t>
            </w:r>
          </w:p>
        </w:tc>
      </w:tr>
      <w:tr w:rsidR="00B65E23" w14:paraId="6377B6AE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B13D80" w14:textId="6C801DA7" w:rsidR="00B65E23" w:rsidRDefault="00B65E23" w:rsidP="00B65E23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B910462" w14:textId="7044CFCC" w:rsidR="00B65E23" w:rsidRDefault="00B65E23" w:rsidP="00B65E23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B600D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年4月1</w:t>
            </w:r>
            <w:r w:rsidR="007050FB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日(</w:t>
            </w:r>
            <w:r w:rsidR="00EC56B1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61F5E0" w14:textId="112DEF60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決賽(4/1</w:t>
            </w:r>
            <w:r w:rsidR="000B600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公告成績)</w:t>
            </w:r>
          </w:p>
          <w:p w14:paraId="6A2256C8" w14:textId="77777777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  <w:szCs w:val="28"/>
              </w:rPr>
              <w:t>報到時間</w:t>
            </w:r>
            <w:r>
              <w:rPr>
                <w:rFonts w:ascii="標楷體" w:eastAsia="標楷體" w:hAnsi="標楷體"/>
                <w:b/>
                <w:szCs w:val="28"/>
                <w:u w:val="single"/>
              </w:rPr>
              <w:t>12：40~13:20</w:t>
            </w:r>
          </w:p>
          <w:p w14:paraId="426830A4" w14:textId="77777777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  <w:szCs w:val="28"/>
              </w:rPr>
              <w:lastRenderedPageBreak/>
              <w:t>比賽時間</w:t>
            </w:r>
            <w:r>
              <w:rPr>
                <w:rFonts w:ascii="標楷體" w:eastAsia="標楷體" w:hAnsi="標楷體"/>
                <w:b/>
                <w:szCs w:val="28"/>
                <w:u w:val="single"/>
              </w:rPr>
              <w:t>13：30~17:30</w:t>
            </w:r>
          </w:p>
          <w:p w14:paraId="321ED254" w14:textId="77777777" w:rsidR="00B65E23" w:rsidRDefault="00B65E23" w:rsidP="00B65E23">
            <w:pPr>
              <w:pStyle w:val="Textbody"/>
              <w:jc w:val="both"/>
            </w:pPr>
            <w:r>
              <w:rPr>
                <w:rFonts w:ascii="標楷體" w:eastAsia="標楷體" w:hAnsi="標楷體"/>
                <w:szCs w:val="28"/>
              </w:rPr>
              <w:t>地點：石門國中</w:t>
            </w:r>
          </w:p>
        </w:tc>
      </w:tr>
      <w:tr w:rsidR="00AF5B49" w:rsidRPr="00F524A7" w14:paraId="3B050543" w14:textId="77777777">
        <w:trPr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7E006F" w14:textId="4AA7B361" w:rsidR="00B65E23" w:rsidRPr="00F524A7" w:rsidRDefault="00B65E23" w:rsidP="00B65E23">
            <w:pPr>
              <w:pStyle w:val="Textbody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8</w:t>
            </w:r>
          </w:p>
        </w:tc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E38E4C" w14:textId="55BD1C72" w:rsidR="00B65E23" w:rsidRPr="00F524A7" w:rsidRDefault="00B65E23" w:rsidP="00B65E23">
            <w:pPr>
              <w:pStyle w:val="Textbody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/>
                <w:color w:val="000000" w:themeColor="text1"/>
              </w:rPr>
              <w:t>11</w:t>
            </w:r>
            <w:r w:rsidR="000B600D" w:rsidRPr="00F524A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年4月</w:t>
            </w:r>
            <w:r w:rsidRPr="00F524A7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0B600D" w:rsidRPr="00F524A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日(</w:t>
            </w:r>
            <w:r w:rsidR="00EC56B1" w:rsidRPr="00F524A7">
              <w:rPr>
                <w:rFonts w:ascii="標楷體" w:eastAsia="標楷體" w:hAnsi="標楷體" w:hint="eastAsia"/>
                <w:color w:val="000000" w:themeColor="text1"/>
              </w:rPr>
              <w:t>星期</w:t>
            </w:r>
            <w:r w:rsidRPr="00F524A7">
              <w:rPr>
                <w:rFonts w:ascii="標楷體" w:eastAsia="標楷體" w:hAnsi="標楷體"/>
                <w:color w:val="000000" w:themeColor="text1"/>
              </w:rPr>
              <w:t>三)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18B9FA4" w14:textId="1444034C" w:rsidR="00B65E23" w:rsidRPr="00F524A7" w:rsidRDefault="00B65E23" w:rsidP="00B65E23">
            <w:pPr>
              <w:pStyle w:val="Textbody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 w:hint="eastAsia"/>
                <w:color w:val="000000" w:themeColor="text1"/>
              </w:rPr>
              <w:t>策進會14:00-16:00</w:t>
            </w:r>
          </w:p>
          <w:p w14:paraId="30D6C9B5" w14:textId="04780B68" w:rsidR="00B65E23" w:rsidRPr="00F524A7" w:rsidRDefault="00B65E23" w:rsidP="00B65E23">
            <w:pPr>
              <w:pStyle w:val="Textbody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24A7">
              <w:rPr>
                <w:rFonts w:ascii="標楷體" w:eastAsia="標楷體" w:hAnsi="標楷體"/>
                <w:color w:val="000000" w:themeColor="text1"/>
                <w:szCs w:val="28"/>
              </w:rPr>
              <w:t>地點：石門國中</w:t>
            </w:r>
          </w:p>
        </w:tc>
      </w:tr>
    </w:tbl>
    <w:p w14:paraId="02A82D12" w14:textId="77777777" w:rsidR="0055201E" w:rsidRPr="00F524A7" w:rsidRDefault="0055201E">
      <w:pPr>
        <w:pStyle w:val="Textbody"/>
        <w:autoSpaceDE w:val="0"/>
        <w:spacing w:before="120"/>
        <w:ind w:right="-20"/>
        <w:jc w:val="both"/>
        <w:rPr>
          <w:color w:val="000000" w:themeColor="text1"/>
        </w:rPr>
      </w:pPr>
    </w:p>
    <w:p w14:paraId="08D5C8AF" w14:textId="77777777" w:rsidR="0055201E" w:rsidRDefault="00291219">
      <w:pPr>
        <w:pStyle w:val="Textbody"/>
        <w:autoSpaceDE w:val="0"/>
        <w:spacing w:before="120"/>
        <w:ind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拾、初賽</w:t>
      </w:r>
      <w:r>
        <w:rPr>
          <w:rFonts w:ascii="標楷體" w:eastAsia="標楷體" w:hAnsi="標楷體"/>
          <w:color w:val="000000"/>
          <w:sz w:val="28"/>
          <w:szCs w:val="28"/>
        </w:rPr>
        <w:t>評審內容及標準</w:t>
      </w:r>
    </w:p>
    <w:p w14:paraId="0C809D73" w14:textId="77777777" w:rsidR="0055201E" w:rsidRDefault="00291219">
      <w:pPr>
        <w:pStyle w:val="Textbody"/>
        <w:autoSpaceDE w:val="0"/>
        <w:spacing w:before="120"/>
        <w:ind w:left="1133" w:right="-20" w:hanging="54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一、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評</w:t>
      </w:r>
      <w:r>
        <w:rPr>
          <w:rFonts w:ascii="標楷體" w:eastAsia="標楷體" w:hAnsi="標楷體" w:cs="標楷體"/>
          <w:kern w:val="0"/>
          <w:sz w:val="28"/>
          <w:szCs w:val="28"/>
        </w:rPr>
        <w:t>選【優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勝】隊</w:t>
      </w:r>
      <w:r>
        <w:rPr>
          <w:rFonts w:ascii="標楷體" w:eastAsia="標楷體" w:hAnsi="標楷體" w:cs="標楷體"/>
          <w:kern w:val="0"/>
          <w:sz w:val="28"/>
          <w:szCs w:val="28"/>
        </w:rPr>
        <w:t>伍晉級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決</w:t>
      </w:r>
      <w:r>
        <w:rPr>
          <w:rFonts w:ascii="標楷體" w:eastAsia="標楷體" w:hAnsi="標楷體" w:cs="標楷體"/>
          <w:kern w:val="0"/>
          <w:sz w:val="28"/>
          <w:szCs w:val="28"/>
        </w:rPr>
        <w:t>賽，各組最多9隊晉級，若初賽分數未達60分，得從缺。</w:t>
      </w:r>
    </w:p>
    <w:p w14:paraId="3D24EDE7" w14:textId="77777777" w:rsidR="0055201E" w:rsidRDefault="00291219">
      <w:pPr>
        <w:pStyle w:val="Textbody"/>
        <w:autoSpaceDE w:val="0"/>
        <w:spacing w:before="120"/>
        <w:ind w:left="593" w:right="-20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二、</w:t>
      </w:r>
      <w:r>
        <w:rPr>
          <w:rFonts w:ascii="標楷體" w:eastAsia="標楷體" w:hAnsi="標楷體" w:cs="標楷體"/>
          <w:spacing w:val="-2"/>
          <w:kern w:val="0"/>
          <w:sz w:val="28"/>
          <w:szCs w:val="28"/>
        </w:rPr>
        <w:t>評分</w:t>
      </w:r>
      <w:r>
        <w:rPr>
          <w:rFonts w:ascii="標楷體" w:eastAsia="標楷體" w:hAnsi="標楷體" w:cs="標楷體"/>
          <w:kern w:val="0"/>
          <w:sz w:val="28"/>
          <w:szCs w:val="28"/>
        </w:rPr>
        <w:t>規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準</w:t>
      </w:r>
      <w:proofErr w:type="gramEnd"/>
    </w:p>
    <w:tbl>
      <w:tblPr>
        <w:tblW w:w="97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"/>
        <w:gridCol w:w="1340"/>
        <w:gridCol w:w="6494"/>
        <w:gridCol w:w="936"/>
      </w:tblGrid>
      <w:tr w:rsidR="0055201E" w14:paraId="7C5035C0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9D26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492C6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評審項目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F72D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評審內容簡要說明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BC2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權重</w:t>
            </w:r>
          </w:p>
        </w:tc>
      </w:tr>
      <w:tr w:rsidR="0055201E" w14:paraId="30A1DF17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042E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C3540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專題報告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983D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專題是否切合本次主題範圍。</w:t>
            </w:r>
          </w:p>
          <w:p w14:paraId="5E143AA5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是否能有系統、有目的去記錄並敘述閱讀、討論、訪問、觀察、勘查或研究後的結果。</w:t>
            </w:r>
          </w:p>
          <w:p w14:paraId="491AA7A7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內文的版面編排及可閱讀性。</w:t>
            </w:r>
          </w:p>
          <w:p w14:paraId="1E9E9819" w14:textId="77777777" w:rsidR="0055201E" w:rsidRDefault="00291219">
            <w:pPr>
              <w:pStyle w:val="Textbody"/>
              <w:numPr>
                <w:ilvl w:val="0"/>
                <w:numId w:val="6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各組專題報告字數限制如下：</w:t>
            </w:r>
          </w:p>
          <w:p w14:paraId="453DB62C" w14:textId="77777777" w:rsidR="0055201E" w:rsidRDefault="00291219">
            <w:pPr>
              <w:pStyle w:val="Textbody"/>
              <w:spacing w:line="400" w:lineRule="exact"/>
              <w:ind w:left="480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(如發現以文字轉存圖片規避字數計算之情事，將提交各階段評審會議酌予扣分)</w:t>
            </w:r>
          </w:p>
          <w:p w14:paraId="6B828D93" w14:textId="77777777" w:rsidR="0055201E" w:rsidRDefault="00291219">
            <w:pPr>
              <w:pStyle w:val="Textbody"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國小組：10000字內。</w:t>
            </w:r>
          </w:p>
          <w:p w14:paraId="0A7E2735" w14:textId="77777777" w:rsidR="0055201E" w:rsidRDefault="00291219">
            <w:pPr>
              <w:pStyle w:val="Textbody"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國中組：15000字內。</w:t>
            </w:r>
          </w:p>
          <w:p w14:paraId="24B2D7D3" w14:textId="77777777" w:rsidR="0055201E" w:rsidRDefault="00291219">
            <w:pPr>
              <w:pStyle w:val="Textbody"/>
              <w:numPr>
                <w:ilvl w:val="0"/>
                <w:numId w:val="8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各組於競賽平</w:t>
            </w:r>
            <w:proofErr w:type="gramStart"/>
            <w:r>
              <w:rPr>
                <w:rFonts w:ascii="標楷體" w:eastAsia="標楷體" w:hAnsi="標楷體"/>
                <w:color w:val="000000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Cs w:val="28"/>
              </w:rPr>
              <w:t>可用容量限制如下：</w:t>
            </w:r>
          </w:p>
          <w:p w14:paraId="7C0E7CA3" w14:textId="77777777" w:rsidR="0055201E" w:rsidRDefault="00291219">
            <w:pPr>
              <w:pStyle w:val="Textbody"/>
              <w:numPr>
                <w:ilvl w:val="0"/>
                <w:numId w:val="9"/>
              </w:numPr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國小組：60MB內。</w:t>
            </w:r>
          </w:p>
          <w:p w14:paraId="52D061E4" w14:textId="77777777" w:rsidR="0055201E" w:rsidRDefault="00291219">
            <w:pPr>
              <w:pStyle w:val="Textbody"/>
              <w:numPr>
                <w:ilvl w:val="0"/>
                <w:numId w:val="9"/>
              </w:numPr>
              <w:spacing w:line="400" w:lineRule="exact"/>
              <w:jc w:val="both"/>
            </w:pPr>
            <w:r>
              <w:rPr>
                <w:rFonts w:ascii="標楷體" w:eastAsia="標楷體" w:hAnsi="標楷體"/>
                <w:szCs w:val="28"/>
              </w:rPr>
              <w:t>國中組：70MB內。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383A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65%</w:t>
            </w:r>
          </w:p>
        </w:tc>
      </w:tr>
      <w:tr w:rsidR="0055201E" w14:paraId="7DEA391E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83CE9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5A264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圖片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3B7D0" w14:textId="77777777" w:rsidR="0055201E" w:rsidRDefault="00291219">
            <w:pPr>
              <w:pStyle w:val="a3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自行拍攝圖片：與專題連結相關性、可呈現專題歷程相關性。</w:t>
            </w:r>
          </w:p>
          <w:p w14:paraId="4E5F661A" w14:textId="77777777" w:rsidR="0055201E" w:rsidRDefault="00291219">
            <w:pPr>
              <w:pStyle w:val="a3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引用圖片：需註明圖片標題、圖片出處、出處連結及推薦引用原因。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CCE7C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15%</w:t>
            </w:r>
          </w:p>
        </w:tc>
      </w:tr>
      <w:tr w:rsidR="0055201E" w14:paraId="08823189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3E71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E495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影音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9C12" w14:textId="77777777" w:rsidR="0055201E" w:rsidRDefault="00291219">
            <w:pPr>
              <w:pStyle w:val="a3"/>
              <w:numPr>
                <w:ilvl w:val="0"/>
                <w:numId w:val="11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自行錄製影音：與專題連結相關性、可呈現專題歷程相關性。</w:t>
            </w:r>
          </w:p>
          <w:p w14:paraId="61D035FB" w14:textId="77777777" w:rsidR="0055201E" w:rsidRDefault="00291219">
            <w:pPr>
              <w:pStyle w:val="a3"/>
              <w:numPr>
                <w:ilvl w:val="0"/>
                <w:numId w:val="11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引用影音：需註明影音標題、影音出處、出處連結及推薦引用原因。</w:t>
            </w: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B70D" w14:textId="77777777" w:rsidR="004327E3" w:rsidRDefault="004327E3">
            <w:pPr>
              <w:widowControl/>
            </w:pPr>
          </w:p>
        </w:tc>
      </w:tr>
      <w:tr w:rsidR="0055201E" w14:paraId="6EAC57E5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1703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67115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推薦閱讀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05CD" w14:textId="77777777" w:rsidR="0055201E" w:rsidRDefault="00291219">
            <w:pPr>
              <w:pStyle w:val="a3"/>
              <w:numPr>
                <w:ilvl w:val="0"/>
                <w:numId w:val="12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與專題連結相關性及推薦閱讀原因。</w:t>
            </w:r>
          </w:p>
          <w:p w14:paraId="1AC454C7" w14:textId="77777777" w:rsidR="0055201E" w:rsidRDefault="00291219">
            <w:pPr>
              <w:pStyle w:val="a3"/>
              <w:numPr>
                <w:ilvl w:val="0"/>
                <w:numId w:val="12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需註明標題、出處、簡介(摘要) 等。</w:t>
            </w: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51ED2" w14:textId="77777777" w:rsidR="004327E3" w:rsidRDefault="004327E3">
            <w:pPr>
              <w:widowControl/>
            </w:pPr>
          </w:p>
        </w:tc>
      </w:tr>
      <w:tr w:rsidR="0055201E" w14:paraId="06C9AF3D" w14:textId="77777777">
        <w:trPr>
          <w:trHeight w:val="2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4E4E6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3D60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書櫃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3BFB" w14:textId="77777777" w:rsidR="0055201E" w:rsidRDefault="00291219">
            <w:pPr>
              <w:pStyle w:val="a3"/>
              <w:numPr>
                <w:ilvl w:val="0"/>
                <w:numId w:val="13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與專題連結相關性及推薦閱讀原因。</w:t>
            </w:r>
          </w:p>
          <w:p w14:paraId="5E1AD72F" w14:textId="77777777" w:rsidR="0055201E" w:rsidRDefault="00291219">
            <w:pPr>
              <w:pStyle w:val="a3"/>
              <w:numPr>
                <w:ilvl w:val="0"/>
                <w:numId w:val="13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需說明書名、作者、出版社、簡介(摘要)、導讀等。</w:t>
            </w: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E1F75" w14:textId="77777777" w:rsidR="004327E3" w:rsidRDefault="004327E3">
            <w:pPr>
              <w:widowControl/>
            </w:pPr>
          </w:p>
        </w:tc>
      </w:tr>
      <w:tr w:rsidR="0055201E" w14:paraId="12668DEE" w14:textId="77777777">
        <w:trPr>
          <w:trHeight w:val="1716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6193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F088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會議紀錄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B9117" w14:textId="77777777" w:rsidR="0055201E" w:rsidRDefault="00291219">
            <w:pPr>
              <w:pStyle w:val="a3"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定期記錄平日研究工作的歷程。</w:t>
            </w:r>
          </w:p>
          <w:p w14:paraId="4E69D754" w14:textId="77777777" w:rsidR="0055201E" w:rsidRDefault="00291219">
            <w:pPr>
              <w:pStyle w:val="a3"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資料的及時整理並會知組員。</w:t>
            </w:r>
          </w:p>
          <w:p w14:paraId="4D767F4A" w14:textId="77777777" w:rsidR="0055201E" w:rsidRDefault="00291219">
            <w:pPr>
              <w:pStyle w:val="a3"/>
              <w:numPr>
                <w:ilvl w:val="0"/>
                <w:numId w:val="14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/>
                <w:color w:val="000000"/>
                <w:szCs w:val="28"/>
              </w:rPr>
              <w:t>能記錄討論議題、組員意見、議決事項等，其內容能作為落實日後查證、工作指派、進度查詢之依據。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288D" w14:textId="77777777" w:rsidR="0055201E" w:rsidRDefault="00291219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20%</w:t>
            </w:r>
          </w:p>
        </w:tc>
      </w:tr>
    </w:tbl>
    <w:p w14:paraId="035F9BBC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5E63E96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拾壹、決賽評審方式</w:t>
      </w:r>
    </w:p>
    <w:p w14:paraId="6CFBB850" w14:textId="77777777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各組初賽優勝隊伍，參加決賽現場口試，依據口試評審分數</w:t>
      </w:r>
      <w:r>
        <w:rPr>
          <w:rFonts w:ascii="標楷體" w:eastAsia="標楷體" w:hAnsi="標楷體"/>
          <w:sz w:val="28"/>
          <w:szCs w:val="28"/>
        </w:rPr>
        <w:t>(現場簡報表現25%、學生</w:t>
      </w:r>
      <w:proofErr w:type="gramStart"/>
      <w:r>
        <w:rPr>
          <w:rFonts w:ascii="標楷體" w:eastAsia="標楷體" w:hAnsi="標楷體"/>
          <w:sz w:val="28"/>
          <w:szCs w:val="28"/>
        </w:rPr>
        <w:t>詢</w:t>
      </w:r>
      <w:proofErr w:type="gramEnd"/>
      <w:r>
        <w:rPr>
          <w:rFonts w:ascii="標楷體" w:eastAsia="標楷體" w:hAnsi="標楷體"/>
          <w:sz w:val="28"/>
          <w:szCs w:val="28"/>
        </w:rPr>
        <w:t>答表現25%、初賽評審分數50%)加總後</w:t>
      </w:r>
      <w:r>
        <w:rPr>
          <w:rFonts w:ascii="標楷體" w:eastAsia="標楷體" w:hAnsi="標楷體"/>
          <w:color w:val="000000"/>
          <w:sz w:val="28"/>
          <w:szCs w:val="28"/>
        </w:rPr>
        <w:t>評定名次。未參與口試之隊伍視同放棄資格。</w:t>
      </w:r>
    </w:p>
    <w:p w14:paraId="0FDABB45" w14:textId="77777777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口試時間每隊口頭報告10分鐘，評審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詢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答10分鐘。口頭報告與評審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詢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答時，於第9分鐘第一次按鈴提醒，第10分鐘第二次按鈴結束。</w:t>
      </w:r>
    </w:p>
    <w:p w14:paraId="554EF040" w14:textId="77777777" w:rsidR="0055201E" w:rsidRPr="00A72A7A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color w:val="000000" w:themeColor="text1"/>
        </w:rPr>
      </w:pPr>
      <w:r>
        <w:rPr>
          <w:rFonts w:ascii="標楷體" w:eastAsia="標楷體" w:hAnsi="標楷體"/>
          <w:color w:val="000000"/>
          <w:sz w:val="28"/>
          <w:szCs w:val="28"/>
        </w:rPr>
        <w:t>會場提供</w:t>
      </w:r>
      <w:proofErr w:type="gramStart"/>
      <w:r w:rsidR="004F2EB7">
        <w:rPr>
          <w:rFonts w:ascii="標楷體" w:eastAsia="標楷體" w:hAnsi="標楷體" w:hint="eastAsia"/>
          <w:color w:val="000000"/>
          <w:sz w:val="28"/>
          <w:szCs w:val="28"/>
        </w:rPr>
        <w:t>觸屏、筆電</w:t>
      </w:r>
      <w:proofErr w:type="gramEnd"/>
      <w:r w:rsidR="004F2EB7" w:rsidRPr="00A72A7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A72A7A">
        <w:rPr>
          <w:rFonts w:ascii="標楷體" w:eastAsia="標楷體" w:hAnsi="標楷體"/>
          <w:color w:val="000000" w:themeColor="text1"/>
          <w:sz w:val="28"/>
          <w:szCs w:val="28"/>
        </w:rPr>
        <w:t>簡報用電腦作業系統為Windows10，簡報軟體使用MS OFFICE 201</w:t>
      </w:r>
      <w:r w:rsidR="00A72A7A" w:rsidRPr="00A72A7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A72A7A">
        <w:rPr>
          <w:rFonts w:ascii="標楷體" w:eastAsia="標楷體" w:hAnsi="標楷體"/>
          <w:color w:val="000000" w:themeColor="text1"/>
          <w:sz w:val="28"/>
          <w:szCs w:val="28"/>
        </w:rPr>
        <w:t>，提供影音播放軟體有MEDIA PLAYER、VLC。各參賽隊伍得自備電腦，會場提供HDMI接頭。</w:t>
      </w:r>
    </w:p>
    <w:p w14:paraId="5063AB34" w14:textId="32B134BE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參賽隊伍於決賽時，須自行讀取簡報檔案，若所攜帶之行動存取設備故障、檔案有誤、檔案連結路徑錯誤或無法依上項指定軟體開啟等問題，參賽隊伍須自行負責，請指導教師務必於賽前仔細確認。</w:t>
      </w:r>
    </w:p>
    <w:p w14:paraId="1AABCF92" w14:textId="77777777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口試時須至少派1名指導教師出席，所有參賽學生須入場，並由參賽學生口頭報告作品摘要，形式不拘，再由評審委員提出相關問題指定參賽學生回答，或必要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時酌請指導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教師補充說明。報到時若有學生未到場者，須由學校檢附該生請假證明，否則評審得酌予扣分。</w:t>
      </w:r>
    </w:p>
    <w:p w14:paraId="4C46DA2C" w14:textId="02EF021A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口試時如有突發狀況，評審可暫停口試，由</w:t>
      </w:r>
      <w:r w:rsidR="00AF5B49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>
        <w:rPr>
          <w:rFonts w:ascii="標楷體" w:eastAsia="標楷體" w:hAnsi="標楷體"/>
          <w:color w:val="000000"/>
          <w:sz w:val="28"/>
          <w:szCs w:val="28"/>
        </w:rPr>
        <w:t>辦單位立即處理，並延長口試時間。</w:t>
      </w:r>
    </w:p>
    <w:p w14:paraId="552CA46C" w14:textId="77777777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口試會場地圖於決賽前一日公布於網站上，提供參賽師生參考。</w:t>
      </w:r>
    </w:p>
    <w:p w14:paraId="2CACA64B" w14:textId="77777777" w:rsidR="0055201E" w:rsidRDefault="00291219">
      <w:pPr>
        <w:pStyle w:val="Textbody"/>
        <w:numPr>
          <w:ilvl w:val="0"/>
          <w:numId w:val="15"/>
        </w:numPr>
        <w:spacing w:line="400" w:lineRule="exact"/>
        <w:ind w:left="1134" w:hanging="74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口試會場不提供網路(含有線、無線)連線服務。</w:t>
      </w:r>
    </w:p>
    <w:p w14:paraId="767443AA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554C857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拾貳、獎勵</w:t>
      </w:r>
    </w:p>
    <w:p w14:paraId="0096ADEA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特優：各組3名，每隊頒發價值 5,000 元禮券。</w:t>
      </w:r>
    </w:p>
    <w:p w14:paraId="2F9AAA99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優等：各組3名，每隊頒發價值 3,000 元禮券。</w:t>
      </w:r>
    </w:p>
    <w:p w14:paraId="5B8F7916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甲等：各組3名，每隊頒發價值 2,000 元禮券。</w:t>
      </w:r>
    </w:p>
    <w:p w14:paraId="2A252D9A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決賽獲獎隊伍之學生由桃園市政府教育局頒發獎狀。</w:t>
      </w:r>
    </w:p>
    <w:p w14:paraId="6F533E9D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本比賽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依桃連區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高級中等學校免試入學作業要點，提列為</w:t>
      </w:r>
      <w:proofErr w:type="gramStart"/>
      <w:r>
        <w:rPr>
          <w:rFonts w:ascii="標楷體" w:eastAsia="標楷體" w:hAnsi="標楷體" w:cs="標楷體"/>
          <w:kern w:val="0"/>
          <w:sz w:val="28"/>
          <w:szCs w:val="28"/>
        </w:rPr>
        <w:t>超額比序多</w:t>
      </w:r>
      <w:proofErr w:type="gramEnd"/>
      <w:r>
        <w:rPr>
          <w:rFonts w:ascii="標楷體" w:eastAsia="標楷體" w:hAnsi="標楷體" w:cs="標楷體"/>
          <w:kern w:val="0"/>
          <w:sz w:val="28"/>
          <w:szCs w:val="28"/>
        </w:rPr>
        <w:t>元學習表現才藝表現積分審查項目，並逕依相關規定辦理。</w:t>
      </w:r>
    </w:p>
    <w:p w14:paraId="67960CC9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承辦單位及指導教師依據「公立高級中等以下學校校長成績考核辦法」、「公立高級中等以下學校教師成績考核辦法」及「桃園市立各</w:t>
      </w: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t>級學校教職員獎懲要點」規定，辦理敘獎。</w:t>
      </w:r>
    </w:p>
    <w:p w14:paraId="02756FB0" w14:textId="77777777" w:rsidR="0055201E" w:rsidRDefault="00291219" w:rsidP="00AF5B49">
      <w:pPr>
        <w:pStyle w:val="Textbody"/>
        <w:numPr>
          <w:ilvl w:val="0"/>
          <w:numId w:val="16"/>
        </w:numPr>
        <w:autoSpaceDE w:val="0"/>
        <w:spacing w:before="120"/>
        <w:ind w:leftChars="214" w:left="1134" w:right="-20" w:hangingChars="252" w:hanging="706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/>
          <w:color w:val="000000"/>
          <w:kern w:val="0"/>
          <w:sz w:val="28"/>
          <w:szCs w:val="28"/>
        </w:rPr>
        <w:lastRenderedPageBreak/>
        <w:t>未出席決賽之隊伍，不列入評選。</w:t>
      </w:r>
    </w:p>
    <w:p w14:paraId="6E4A5F4B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3636AE78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拾參、經費來源</w:t>
      </w:r>
    </w:p>
    <w:p w14:paraId="6AD0037D" w14:textId="77777777" w:rsidR="0055201E" w:rsidRDefault="00291219">
      <w:pPr>
        <w:pStyle w:val="Textbody"/>
        <w:spacing w:line="400" w:lineRule="exact"/>
        <w:ind w:left="9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桃園市政府教育局</w:t>
      </w:r>
    </w:p>
    <w:p w14:paraId="4922C0B4" w14:textId="77777777" w:rsidR="0055201E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547A19D" w14:textId="77777777" w:rsidR="0055201E" w:rsidRDefault="00291219">
      <w:pPr>
        <w:pStyle w:val="Textbody"/>
        <w:spacing w:line="40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拾肆、承辦單位聯絡方式</w:t>
      </w:r>
    </w:p>
    <w:p w14:paraId="380FF747" w14:textId="77777777" w:rsidR="0055201E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承辦單位：桃園市立石門國民中學</w:t>
      </w:r>
    </w:p>
    <w:p w14:paraId="578E2034" w14:textId="3561E490" w:rsidR="0055201E" w:rsidRPr="00F524A7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聯絡人：</w:t>
      </w:r>
      <w:r w:rsidR="000B600D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莊勝傑</w:t>
      </w: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主任、</w:t>
      </w:r>
      <w:r w:rsidR="000B600D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李柏勳</w:t>
      </w: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組長</w:t>
      </w:r>
    </w:p>
    <w:p w14:paraId="02765AB0" w14:textId="77777777" w:rsidR="0055201E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電話：(03)4713610分機210或213</w:t>
      </w:r>
    </w:p>
    <w:p w14:paraId="1181C5B7" w14:textId="098453EB" w:rsidR="0055201E" w:rsidRPr="00F524A7" w:rsidRDefault="00291219">
      <w:pPr>
        <w:pStyle w:val="Textbody"/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e-mail:</w:t>
      </w:r>
      <w:r w:rsidR="00E55ADC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a</w:t>
      </w:r>
      <w:r w:rsidR="00E55ADC" w:rsidRPr="00F524A7">
        <w:rPr>
          <w:rFonts w:ascii="標楷體" w:eastAsia="標楷體" w:hAnsi="標楷體"/>
          <w:color w:val="000000" w:themeColor="text1"/>
          <w:sz w:val="28"/>
          <w:szCs w:val="28"/>
        </w:rPr>
        <w:t>ndy0929</w:t>
      </w: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@</w:t>
      </w:r>
      <w:r w:rsidR="004D00F5">
        <w:rPr>
          <w:rFonts w:ascii="標楷體" w:eastAsia="標楷體" w:hAnsi="標楷體" w:hint="eastAsia"/>
          <w:color w:val="000000" w:themeColor="text1"/>
          <w:sz w:val="28"/>
          <w:szCs w:val="28"/>
        </w:rPr>
        <w:t>s</w:t>
      </w:r>
      <w:r w:rsidR="004D00F5">
        <w:rPr>
          <w:rFonts w:ascii="標楷體" w:eastAsia="標楷體" w:hAnsi="標楷體"/>
          <w:color w:val="000000" w:themeColor="text1"/>
          <w:sz w:val="28"/>
          <w:szCs w:val="28"/>
        </w:rPr>
        <w:t>mjh</w:t>
      </w:r>
      <w:r w:rsidR="00E55ADC" w:rsidRPr="00F524A7">
        <w:rPr>
          <w:rFonts w:ascii="標楷體" w:eastAsia="標楷體" w:hAnsi="標楷體"/>
          <w:color w:val="000000" w:themeColor="text1"/>
          <w:sz w:val="28"/>
          <w:szCs w:val="28"/>
        </w:rPr>
        <w:t>.tyc.edu.tw</w:t>
      </w: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；</w:t>
      </w:r>
      <w:r w:rsidR="00E55ADC" w:rsidRPr="00F524A7">
        <w:rPr>
          <w:rFonts w:ascii="標楷體" w:eastAsia="標楷體" w:hAnsi="標楷體"/>
          <w:color w:val="000000" w:themeColor="text1"/>
          <w:sz w:val="28"/>
          <w:szCs w:val="28"/>
        </w:rPr>
        <w:t>b85630123</w:t>
      </w:r>
      <w:r w:rsidRPr="00F524A7">
        <w:rPr>
          <w:rFonts w:ascii="標楷體" w:eastAsia="標楷體" w:hAnsi="標楷體"/>
          <w:color w:val="000000" w:themeColor="text1"/>
          <w:sz w:val="28"/>
          <w:szCs w:val="28"/>
        </w:rPr>
        <w:t>@</w:t>
      </w:r>
      <w:r w:rsidR="004D00F5">
        <w:rPr>
          <w:rFonts w:ascii="標楷體" w:eastAsia="標楷體" w:hAnsi="標楷體"/>
          <w:color w:val="000000" w:themeColor="text1"/>
          <w:sz w:val="28"/>
          <w:szCs w:val="28"/>
        </w:rPr>
        <w:t>smjh</w:t>
      </w:r>
      <w:r w:rsidR="00E55ADC" w:rsidRPr="00F524A7">
        <w:rPr>
          <w:rFonts w:ascii="標楷體" w:eastAsia="標楷體" w:hAnsi="標楷體"/>
          <w:color w:val="000000" w:themeColor="text1"/>
          <w:sz w:val="28"/>
          <w:szCs w:val="28"/>
        </w:rPr>
        <w:t>.tyc.edu.tw</w:t>
      </w:r>
    </w:p>
    <w:p w14:paraId="3A8AC4AA" w14:textId="77777777" w:rsidR="0055201E" w:rsidRPr="004D00F5" w:rsidRDefault="0055201E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8A78DAA" w14:textId="77777777" w:rsidR="0055201E" w:rsidRDefault="00291219">
      <w:pPr>
        <w:pStyle w:val="Textbody"/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拾伍、其他</w:t>
      </w:r>
    </w:p>
    <w:p w14:paraId="4EF29FC7" w14:textId="77777777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參加決賽口試之出席人員（含學生），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請核予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公假登記，教師並予課務派代。</w:t>
      </w:r>
    </w:p>
    <w:p w14:paraId="4CE87A39" w14:textId="71D87CEC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本次競賽計畫之承辦單位工作人員，說明會、研習</w:t>
      </w:r>
      <w:r w:rsidR="00B65E2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決賽</w:t>
      </w:r>
      <w:r w:rsidR="00B65E23">
        <w:rPr>
          <w:rFonts w:ascii="標楷體" w:eastAsia="標楷體" w:hAnsi="標楷體"/>
          <w:color w:val="000000"/>
          <w:sz w:val="28"/>
          <w:szCs w:val="28"/>
        </w:rPr>
        <w:t>及</w:t>
      </w:r>
      <w:r w:rsidR="00B65E23">
        <w:rPr>
          <w:rFonts w:ascii="標楷體" w:eastAsia="標楷體" w:hAnsi="標楷體" w:hint="eastAsia"/>
          <w:color w:val="000000"/>
          <w:sz w:val="28"/>
          <w:szCs w:val="28"/>
        </w:rPr>
        <w:t>策進會</w:t>
      </w:r>
      <w:r>
        <w:rPr>
          <w:rFonts w:ascii="標楷體" w:eastAsia="標楷體" w:hAnsi="標楷體"/>
          <w:color w:val="000000"/>
          <w:sz w:val="28"/>
          <w:szCs w:val="28"/>
        </w:rPr>
        <w:t>當天請依本文字號給予公假登記，教師並予公假及課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務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派代。</w:t>
      </w:r>
    </w:p>
    <w:p w14:paraId="0DA5A9E3" w14:textId="77777777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活動時程如因故調整，公布於活動網站，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不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另文通知。</w:t>
      </w:r>
    </w:p>
    <w:p w14:paraId="27732064" w14:textId="77777777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承辦單位得視繳交作品情況調整增加或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減少獎次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，請各參賽者隨時注意活動網站所發布之相關訊息。</w:t>
      </w:r>
    </w:p>
    <w:p w14:paraId="06AE5547" w14:textId="59082D02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作品引用之文章、照片、圖片等資料，請依著作權法辦理。</w:t>
      </w:r>
    </w:p>
    <w:p w14:paraId="690A3A11" w14:textId="77777777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參賽作品如遭檢舉有偽造資料、抄襲等情事，經查屬實者取消該隊參賽資格，獲獎者追回其獎狀及獎品。檢舉者應負舉證責任，否則主辦及承辦單位不予處理。</w:t>
      </w:r>
    </w:p>
    <w:p w14:paraId="48627DA2" w14:textId="2B5D5F27" w:rsidR="0055201E" w:rsidRDefault="00291219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有關賽程異議事項，限由各隊指導教師當場提出口頭異議，並於競賽後一日內提出書面陳情。</w:t>
      </w:r>
    </w:p>
    <w:p w14:paraId="7FB8C49C" w14:textId="5A305374" w:rsidR="0061250A" w:rsidRPr="00F524A7" w:rsidRDefault="0061250A" w:rsidP="0061250A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為供本市國中小推廣利用，請參賽者於初賽作品上傳截止前一併繳交「著作授權同意書」及「肖像授權同意書」，</w:t>
      </w:r>
      <w:proofErr w:type="gramStart"/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俾</w:t>
      </w:r>
      <w:proofErr w:type="gramEnd"/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利資源利用極大化，</w:t>
      </w:r>
      <w:r w:rsidR="00EC56B1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該</w:t>
      </w:r>
      <w:proofErr w:type="gramStart"/>
      <w:r w:rsidR="00EC56B1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同意書須親</w:t>
      </w:r>
      <w:proofErr w:type="gramEnd"/>
      <w:r w:rsidR="00EC56B1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筆簽名</w:t>
      </w: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並於11</w:t>
      </w:r>
      <w:r w:rsidR="00F524A7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年3月</w:t>
      </w:r>
      <w:r w:rsidR="000B600D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EC56B1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三)前逕寄石門國中教務處</w:t>
      </w:r>
      <w:r w:rsidR="008C7E59"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李柏勳</w:t>
      </w:r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老師(32546桃園市</w:t>
      </w:r>
      <w:proofErr w:type="gramStart"/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龍潭區佳</w:t>
      </w:r>
      <w:proofErr w:type="gramEnd"/>
      <w:r w:rsidRPr="00F524A7">
        <w:rPr>
          <w:rFonts w:ascii="標楷體" w:eastAsia="標楷體" w:hAnsi="標楷體" w:hint="eastAsia"/>
          <w:color w:val="000000" w:themeColor="text1"/>
          <w:sz w:val="28"/>
          <w:szCs w:val="28"/>
        </w:rPr>
        <w:t>安里文化路137號)。</w:t>
      </w:r>
    </w:p>
    <w:p w14:paraId="6E5B9AA4" w14:textId="4C6BAFE6" w:rsidR="0061250A" w:rsidRPr="008C7E59" w:rsidRDefault="0061250A" w:rsidP="0061250A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榮獲特優之得獎者須配合拍攝參與本次專題研究比賽歷程影片精華，影片須授權桃園市政府教育局，片長約20分鐘內，置於本局</w:t>
      </w:r>
      <w:proofErr w:type="spellStart"/>
      <w:r w:rsidRPr="008C7E59">
        <w:rPr>
          <w:rFonts w:ascii="標楷體" w:eastAsia="標楷體" w:hAnsi="標楷體"/>
          <w:color w:val="000000" w:themeColor="text1"/>
          <w:sz w:val="28"/>
          <w:szCs w:val="28"/>
        </w:rPr>
        <w:t>Y</w:t>
      </w:r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outube</w:t>
      </w:r>
      <w:proofErr w:type="spellEnd"/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頻道及智學吧</w:t>
      </w:r>
      <w:r w:rsidR="00EC56B1"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033D731" w14:textId="1C2A8595" w:rsidR="00897645" w:rsidRPr="008C7E59" w:rsidRDefault="0061250A" w:rsidP="0061250A">
      <w:pPr>
        <w:pStyle w:val="Textbody"/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本市虛實跨境教學媒體發展中心將到校協助特優隊伍進行影片拍攝，並在影片加入本競賽共同圖卡及片頭動畫，</w:t>
      </w:r>
      <w:proofErr w:type="gramStart"/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片尾掛上</w:t>
      </w:r>
      <w:proofErr w:type="gramEnd"/>
      <w:r w:rsidRPr="008C7E59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桃園市政府LOGO，配合教師得課務派代。</w:t>
      </w:r>
    </w:p>
    <w:p w14:paraId="057A996E" w14:textId="77777777" w:rsidR="0055201E" w:rsidRPr="00897645" w:rsidRDefault="0055201E">
      <w:pPr>
        <w:pStyle w:val="Textbody"/>
        <w:tabs>
          <w:tab w:val="left" w:pos="709"/>
        </w:tabs>
        <w:spacing w:line="400" w:lineRule="exact"/>
        <w:ind w:left="848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AA06BDC" w14:textId="4D6B2F23" w:rsidR="008C49BD" w:rsidRPr="00190641" w:rsidRDefault="00291219" w:rsidP="00190641">
      <w:pPr>
        <w:pStyle w:val="Textbody"/>
        <w:tabs>
          <w:tab w:val="left" w:pos="709"/>
        </w:tabs>
        <w:spacing w:line="400" w:lineRule="exact"/>
        <w:ind w:left="848" w:hanging="848"/>
        <w:jc w:val="both"/>
      </w:pPr>
      <w:r>
        <w:rPr>
          <w:rFonts w:ascii="標楷體" w:eastAsia="標楷體" w:hAnsi="標楷體"/>
          <w:sz w:val="28"/>
          <w:szCs w:val="28"/>
        </w:rPr>
        <w:t>拾陸、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本</w:t>
      </w:r>
      <w:r>
        <w:rPr>
          <w:rFonts w:ascii="標楷體" w:eastAsia="標楷體" w:hAnsi="標楷體"/>
          <w:sz w:val="28"/>
          <w:szCs w:val="28"/>
        </w:rPr>
        <w:t>計畫經教育局核可後實施，修正時亦同。</w:t>
      </w:r>
    </w:p>
    <w:sectPr w:rsidR="008C49BD" w:rsidRPr="00190641">
      <w:footerReference w:type="default" r:id="rId8"/>
      <w:pgSz w:w="11900" w:h="16840"/>
      <w:pgMar w:top="567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C8593" w14:textId="77777777" w:rsidR="00F86417" w:rsidRDefault="00F86417">
      <w:r>
        <w:separator/>
      </w:r>
    </w:p>
  </w:endnote>
  <w:endnote w:type="continuationSeparator" w:id="0">
    <w:p w14:paraId="76907B42" w14:textId="77777777" w:rsidR="00F86417" w:rsidRDefault="00F8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10190" w14:textId="4B4CED1D" w:rsidR="00CA77A3" w:rsidRDefault="00291219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90641">
      <w:rPr>
        <w:noProof/>
        <w:lang w:val="zh-TW"/>
      </w:rPr>
      <w:t>5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2D5B0" w14:textId="77777777" w:rsidR="00F86417" w:rsidRDefault="00F86417">
      <w:r>
        <w:rPr>
          <w:color w:val="000000"/>
        </w:rPr>
        <w:separator/>
      </w:r>
    </w:p>
  </w:footnote>
  <w:footnote w:type="continuationSeparator" w:id="0">
    <w:p w14:paraId="4D9AB712" w14:textId="77777777" w:rsidR="00F86417" w:rsidRDefault="00F86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A2E5C"/>
    <w:multiLevelType w:val="multilevel"/>
    <w:tmpl w:val="79C020DE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11026E8"/>
    <w:multiLevelType w:val="multilevel"/>
    <w:tmpl w:val="A74C9990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2" w15:restartNumberingAfterBreak="0">
    <w:nsid w:val="33B30D22"/>
    <w:multiLevelType w:val="multilevel"/>
    <w:tmpl w:val="2D465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02173D"/>
    <w:multiLevelType w:val="multilevel"/>
    <w:tmpl w:val="429AA1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E11B1E"/>
    <w:multiLevelType w:val="multilevel"/>
    <w:tmpl w:val="18CA76A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442F87"/>
    <w:multiLevelType w:val="multilevel"/>
    <w:tmpl w:val="F19EC6AA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6" w15:restartNumberingAfterBreak="0">
    <w:nsid w:val="3EDF2E45"/>
    <w:multiLevelType w:val="multilevel"/>
    <w:tmpl w:val="85E2C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F63B0A"/>
    <w:multiLevelType w:val="multilevel"/>
    <w:tmpl w:val="7DFA7804"/>
    <w:lvl w:ilvl="0">
      <w:start w:val="1"/>
      <w:numFmt w:val="decimal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C535123"/>
    <w:multiLevelType w:val="multilevel"/>
    <w:tmpl w:val="F8800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682969"/>
    <w:multiLevelType w:val="multilevel"/>
    <w:tmpl w:val="A560C0DA"/>
    <w:lvl w:ilvl="0">
      <w:start w:val="1"/>
      <w:numFmt w:val="decimal"/>
      <w:lvlText w:val="%1、"/>
      <w:lvlJc w:val="left"/>
      <w:pPr>
        <w:ind w:left="2040" w:hanging="480"/>
      </w:pPr>
    </w:lvl>
    <w:lvl w:ilvl="1">
      <w:start w:val="1"/>
      <w:numFmt w:val="ideographTraditional"/>
      <w:lvlText w:val="%2、"/>
      <w:lvlJc w:val="left"/>
      <w:pPr>
        <w:ind w:left="1553" w:hanging="480"/>
      </w:pPr>
    </w:lvl>
    <w:lvl w:ilvl="2">
      <w:start w:val="1"/>
      <w:numFmt w:val="lowerRoman"/>
      <w:lvlText w:val="%3."/>
      <w:lvlJc w:val="right"/>
      <w:pPr>
        <w:ind w:left="2033" w:hanging="480"/>
      </w:pPr>
    </w:lvl>
    <w:lvl w:ilvl="3">
      <w:start w:val="1"/>
      <w:numFmt w:val="decimal"/>
      <w:lvlText w:val="%4."/>
      <w:lvlJc w:val="left"/>
      <w:pPr>
        <w:ind w:left="2513" w:hanging="480"/>
      </w:pPr>
    </w:lvl>
    <w:lvl w:ilvl="4">
      <w:start w:val="1"/>
      <w:numFmt w:val="ideographTraditional"/>
      <w:lvlText w:val="%5、"/>
      <w:lvlJc w:val="left"/>
      <w:pPr>
        <w:ind w:left="2993" w:hanging="480"/>
      </w:pPr>
    </w:lvl>
    <w:lvl w:ilvl="5">
      <w:start w:val="1"/>
      <w:numFmt w:val="lowerRoman"/>
      <w:lvlText w:val="%6."/>
      <w:lvlJc w:val="right"/>
      <w:pPr>
        <w:ind w:left="3473" w:hanging="480"/>
      </w:pPr>
    </w:lvl>
    <w:lvl w:ilvl="6">
      <w:start w:val="1"/>
      <w:numFmt w:val="decimal"/>
      <w:lvlText w:val="%7."/>
      <w:lvlJc w:val="left"/>
      <w:pPr>
        <w:ind w:left="3953" w:hanging="480"/>
      </w:pPr>
    </w:lvl>
    <w:lvl w:ilvl="7">
      <w:start w:val="1"/>
      <w:numFmt w:val="ideographTraditional"/>
      <w:lvlText w:val="%8、"/>
      <w:lvlJc w:val="left"/>
      <w:pPr>
        <w:ind w:left="4433" w:hanging="480"/>
      </w:pPr>
    </w:lvl>
    <w:lvl w:ilvl="8">
      <w:start w:val="1"/>
      <w:numFmt w:val="lowerRoman"/>
      <w:lvlText w:val="%9."/>
      <w:lvlJc w:val="right"/>
      <w:pPr>
        <w:ind w:left="4913" w:hanging="480"/>
      </w:pPr>
    </w:lvl>
  </w:abstractNum>
  <w:abstractNum w:abstractNumId="10" w15:restartNumberingAfterBreak="0">
    <w:nsid w:val="4EC77030"/>
    <w:multiLevelType w:val="multilevel"/>
    <w:tmpl w:val="68E452AA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40F7A80"/>
    <w:multiLevelType w:val="multilevel"/>
    <w:tmpl w:val="A308E3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BA030B"/>
    <w:multiLevelType w:val="multilevel"/>
    <w:tmpl w:val="E91206C2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8055C63"/>
    <w:multiLevelType w:val="multilevel"/>
    <w:tmpl w:val="22C2BD7E"/>
    <w:lvl w:ilvl="0">
      <w:start w:val="1"/>
      <w:numFmt w:val="decimal"/>
      <w:lvlText w:val="%1、"/>
      <w:lvlJc w:val="left"/>
      <w:pPr>
        <w:ind w:left="240" w:hanging="480"/>
      </w:pPr>
    </w:lvl>
    <w:lvl w:ilvl="1">
      <w:start w:val="1"/>
      <w:numFmt w:val="ideographTraditional"/>
      <w:lvlText w:val="%2、"/>
      <w:lvlJc w:val="left"/>
      <w:pPr>
        <w:ind w:left="720" w:hanging="480"/>
      </w:pPr>
    </w:lvl>
    <w:lvl w:ilvl="2">
      <w:start w:val="1"/>
      <w:numFmt w:val="lowerRoman"/>
      <w:lvlText w:val="%3."/>
      <w:lvlJc w:val="right"/>
      <w:pPr>
        <w:ind w:left="1200" w:hanging="480"/>
      </w:pPr>
    </w:lvl>
    <w:lvl w:ilvl="3">
      <w:start w:val="1"/>
      <w:numFmt w:val="decimal"/>
      <w:lvlText w:val="%4."/>
      <w:lvlJc w:val="left"/>
      <w:pPr>
        <w:ind w:left="1680" w:hanging="480"/>
      </w:pPr>
    </w:lvl>
    <w:lvl w:ilvl="4">
      <w:start w:val="1"/>
      <w:numFmt w:val="ideographTraditional"/>
      <w:lvlText w:val="%5、"/>
      <w:lvlJc w:val="left"/>
      <w:pPr>
        <w:ind w:left="2160" w:hanging="480"/>
      </w:pPr>
    </w:lvl>
    <w:lvl w:ilvl="5">
      <w:start w:val="1"/>
      <w:numFmt w:val="lowerRoman"/>
      <w:lvlText w:val="%6."/>
      <w:lvlJc w:val="right"/>
      <w:pPr>
        <w:ind w:left="2640" w:hanging="480"/>
      </w:pPr>
    </w:lvl>
    <w:lvl w:ilvl="6">
      <w:start w:val="1"/>
      <w:numFmt w:val="decimal"/>
      <w:lvlText w:val="%7."/>
      <w:lvlJc w:val="left"/>
      <w:pPr>
        <w:ind w:left="3120" w:hanging="480"/>
      </w:pPr>
    </w:lvl>
    <w:lvl w:ilvl="7">
      <w:start w:val="1"/>
      <w:numFmt w:val="ideographTraditional"/>
      <w:lvlText w:val="%8、"/>
      <w:lvlJc w:val="left"/>
      <w:pPr>
        <w:ind w:left="3600" w:hanging="480"/>
      </w:pPr>
    </w:lvl>
    <w:lvl w:ilvl="8">
      <w:start w:val="1"/>
      <w:numFmt w:val="lowerRoman"/>
      <w:lvlText w:val="%9."/>
      <w:lvlJc w:val="right"/>
      <w:pPr>
        <w:ind w:left="4080" w:hanging="480"/>
      </w:pPr>
    </w:lvl>
  </w:abstractNum>
  <w:abstractNum w:abstractNumId="14" w15:restartNumberingAfterBreak="0">
    <w:nsid w:val="6B667F4B"/>
    <w:multiLevelType w:val="multilevel"/>
    <w:tmpl w:val="7472C770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32E074F"/>
    <w:multiLevelType w:val="multilevel"/>
    <w:tmpl w:val="41640ADA"/>
    <w:lvl w:ilvl="0">
      <w:start w:val="1"/>
      <w:numFmt w:val="decimal"/>
      <w:lvlText w:val="%1、"/>
      <w:lvlJc w:val="left"/>
      <w:pPr>
        <w:ind w:left="1200" w:hanging="720"/>
      </w:pPr>
    </w:lvl>
    <w:lvl w:ilvl="1">
      <w:start w:val="1"/>
      <w:numFmt w:val="decimal"/>
      <w:lvlText w:val="(%2)"/>
      <w:lvlJc w:val="left"/>
      <w:pPr>
        <w:ind w:left="1680" w:hanging="72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E2934CD"/>
    <w:multiLevelType w:val="multilevel"/>
    <w:tmpl w:val="D51E62F4"/>
    <w:lvl w:ilvl="0">
      <w:start w:val="1"/>
      <w:numFmt w:val="decimal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2"/>
  </w:num>
  <w:num w:numId="5">
    <w:abstractNumId w:val="14"/>
  </w:num>
  <w:num w:numId="6">
    <w:abstractNumId w:val="4"/>
  </w:num>
  <w:num w:numId="7">
    <w:abstractNumId w:val="5"/>
  </w:num>
  <w:num w:numId="8">
    <w:abstractNumId w:val="4"/>
    <w:lvlOverride w:ilvl="0">
      <w:startOverride w:val="1"/>
    </w:lvlOverride>
  </w:num>
  <w:num w:numId="9">
    <w:abstractNumId w:val="1"/>
  </w:num>
  <w:num w:numId="10">
    <w:abstractNumId w:val="2"/>
  </w:num>
  <w:num w:numId="11">
    <w:abstractNumId w:val="6"/>
  </w:num>
  <w:num w:numId="12">
    <w:abstractNumId w:val="11"/>
  </w:num>
  <w:num w:numId="13">
    <w:abstractNumId w:val="8"/>
  </w:num>
  <w:num w:numId="14">
    <w:abstractNumId w:val="3"/>
  </w:num>
  <w:num w:numId="15">
    <w:abstractNumId w:val="13"/>
  </w:num>
  <w:num w:numId="16">
    <w:abstractNumId w:val="9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1E"/>
    <w:rsid w:val="000B600D"/>
    <w:rsid w:val="000E44BF"/>
    <w:rsid w:val="00190641"/>
    <w:rsid w:val="00291219"/>
    <w:rsid w:val="00427991"/>
    <w:rsid w:val="004327E3"/>
    <w:rsid w:val="0049624C"/>
    <w:rsid w:val="004A2324"/>
    <w:rsid w:val="004D00F5"/>
    <w:rsid w:val="004F2EB7"/>
    <w:rsid w:val="00537670"/>
    <w:rsid w:val="0055201E"/>
    <w:rsid w:val="005C4AE4"/>
    <w:rsid w:val="005E6E32"/>
    <w:rsid w:val="0061250A"/>
    <w:rsid w:val="00681E99"/>
    <w:rsid w:val="007050FB"/>
    <w:rsid w:val="00797E3D"/>
    <w:rsid w:val="00886093"/>
    <w:rsid w:val="00897645"/>
    <w:rsid w:val="008C49BD"/>
    <w:rsid w:val="008C7E59"/>
    <w:rsid w:val="00A72A7A"/>
    <w:rsid w:val="00AF5B49"/>
    <w:rsid w:val="00B65E23"/>
    <w:rsid w:val="00BA55A1"/>
    <w:rsid w:val="00D12081"/>
    <w:rsid w:val="00D36C2A"/>
    <w:rsid w:val="00D43FCA"/>
    <w:rsid w:val="00DD4983"/>
    <w:rsid w:val="00E55ADC"/>
    <w:rsid w:val="00E6015F"/>
    <w:rsid w:val="00E7329C"/>
    <w:rsid w:val="00EB5F78"/>
    <w:rsid w:val="00EC56B1"/>
    <w:rsid w:val="00F524A7"/>
    <w:rsid w:val="00F8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B01E"/>
  <w15:docId w15:val="{7B9DCDC0-CC27-453C-B884-C02C42F8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">
    <w:name w:val="表格內文1"/>
    <w:pPr>
      <w:textAlignment w:val="auto"/>
    </w:pPr>
    <w:rPr>
      <w:rFonts w:ascii="Calibri" w:hAnsi="Calibri"/>
      <w:kern w:val="3"/>
      <w:sz w:val="24"/>
      <w:szCs w:val="22"/>
    </w:rPr>
  </w:style>
  <w:style w:type="character" w:styleId="a7">
    <w:name w:val="Hyperlink"/>
    <w:rPr>
      <w:color w:val="0000FF"/>
      <w:u w:val="single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70CA1-04C4-40F0-BCA4-738CF8FF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年北區四縣市中小學學生專題寫作比賽實施計畫</dc:title>
  <dc:subject/>
  <dc:creator>AEAA-61657</dc:creator>
  <dc:description>文件由 Solid Converter PDF Professional 建立</dc:description>
  <cp:lastModifiedBy>User</cp:lastModifiedBy>
  <cp:revision>2</cp:revision>
  <cp:lastPrinted>2023-09-07T07:51:00Z</cp:lastPrinted>
  <dcterms:created xsi:type="dcterms:W3CDTF">2023-10-04T22:48:00Z</dcterms:created>
  <dcterms:modified xsi:type="dcterms:W3CDTF">2023-10-04T22:48:00Z</dcterms:modified>
</cp:coreProperties>
</file>